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80C3" w14:textId="77777777" w:rsidR="008C35E2" w:rsidRDefault="008C35E2" w:rsidP="008C35E2">
      <w:pPr>
        <w:spacing w:after="120" w:line="240" w:lineRule="auto"/>
        <w:rPr>
          <w:sz w:val="30"/>
          <w:szCs w:val="30"/>
        </w:rPr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A9159" wp14:editId="7D96F093">
                <wp:simplePos x="0" y="0"/>
                <wp:positionH relativeFrom="column">
                  <wp:posOffset>5141264</wp:posOffset>
                </wp:positionH>
                <wp:positionV relativeFrom="paragraph">
                  <wp:posOffset>-59055</wp:posOffset>
                </wp:positionV>
                <wp:extent cx="918210" cy="342900"/>
                <wp:effectExtent l="0" t="0" r="1524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5815C4" w14:textId="77777777" w:rsidR="008C35E2" w:rsidRPr="002F721B" w:rsidRDefault="008C35E2" w:rsidP="008C35E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AA915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04.8pt;margin-top:-4.65pt;width:72.3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" filled="f" strokecolor="black [3213]" strokeweight=".5pt">
                <v:textbox>
                  <w:txbxContent>
                    <w:p w14:paraId="735815C4" w14:textId="77777777" w:rsidR="008C35E2" w:rsidRPr="002F721B" w:rsidRDefault="008C35E2" w:rsidP="008C35E2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14:paraId="3C3165DF" w14:textId="77777777" w:rsidR="008C35E2" w:rsidRPr="00AF67D3" w:rsidRDefault="008C35E2" w:rsidP="008C35E2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b/>
          <w:bCs/>
          <w:cs/>
        </w:rPr>
        <w:t xml:space="preserve">แบบประเมินคุณสมบัติทางจริยธรรม </w:t>
      </w:r>
      <w:r w:rsidRPr="002F5F7D">
        <w:rPr>
          <w:cs/>
        </w:rPr>
        <w:t xml:space="preserve">: </w:t>
      </w:r>
      <w:r w:rsidRPr="002F5F7D">
        <w:rPr>
          <w:b/>
          <w:bCs/>
          <w:cs/>
        </w:rPr>
        <w:t>สำหรับประธานกรรมการมาตรฐานจริยธรรม</w:t>
      </w:r>
    </w:p>
    <w:p w14:paraId="4E1DFC38" w14:textId="77777777" w:rsidR="008C35E2" w:rsidRPr="002F5F7D" w:rsidRDefault="008C35E2" w:rsidP="008C35E2">
      <w:pPr>
        <w:tabs>
          <w:tab w:val="left" w:pos="3686"/>
          <w:tab w:val="left" w:pos="3828"/>
        </w:tabs>
        <w:spacing w:after="0"/>
        <w:ind w:left="3686" w:hanging="3686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ประจำองค์กรปกครอง</w:t>
      </w:r>
      <w:r w:rsidRPr="002F5F7D">
        <w:rPr>
          <w:b/>
          <w:bCs/>
          <w:cs/>
        </w:rPr>
        <w:t>ส่วนท้องถิ่น</w:t>
      </w:r>
    </w:p>
    <w:p w14:paraId="6F61D2DF" w14:textId="2C6D2B77" w:rsidR="008C35E2" w:rsidRPr="002F5F7D" w:rsidRDefault="008C35E2" w:rsidP="008C35E2">
      <w:pPr>
        <w:spacing w:after="0" w:line="240" w:lineRule="auto"/>
        <w:jc w:val="center"/>
      </w:pPr>
      <w:r w:rsidRPr="002F5F7D">
        <w:rPr>
          <w:b/>
          <w:bCs/>
        </w:rPr>
        <w:t>(</w:t>
      </w:r>
      <w:r w:rsidRPr="002F5F7D">
        <w:rPr>
          <w:b/>
          <w:bCs/>
          <w:cs/>
        </w:rPr>
        <w:t xml:space="preserve">ชื่อ </w:t>
      </w:r>
      <w:r w:rsidRPr="002F5F7D">
        <w:rPr>
          <w:b/>
          <w:bCs/>
        </w:rPr>
        <w:t>-</w:t>
      </w:r>
      <w:r w:rsidRPr="002F5F7D">
        <w:rPr>
          <w:b/>
          <w:bCs/>
          <w:cs/>
        </w:rPr>
        <w:t xml:space="preserve"> สกุล ผู้รับการประเมิน</w:t>
      </w:r>
      <w:r>
        <w:rPr>
          <w:rFonts w:hint="cs"/>
          <w:b/>
          <w:bCs/>
          <w:u w:val="dotted"/>
          <w:cs/>
        </w:rPr>
        <w:t xml:space="preserve">  </w:t>
      </w:r>
      <w:r>
        <w:rPr>
          <w:rFonts w:hint="cs"/>
          <w:b/>
          <w:bCs/>
          <w:u w:val="dotted"/>
          <w:cs/>
        </w:rPr>
        <w:t xml:space="preserve">                                 </w:t>
      </w:r>
      <w:proofErr w:type="gramStart"/>
      <w:r>
        <w:rPr>
          <w:rFonts w:hint="cs"/>
          <w:b/>
          <w:bCs/>
          <w:u w:val="dotted"/>
          <w:cs/>
        </w:rPr>
        <w:t xml:space="preserve">  </w:t>
      </w:r>
      <w:r w:rsidRPr="002F5F7D">
        <w:rPr>
          <w:b/>
          <w:bCs/>
          <w:cs/>
        </w:rPr>
        <w:t>)</w:t>
      </w:r>
      <w:proofErr w:type="gramEnd"/>
    </w:p>
    <w:p w14:paraId="16E3AFBF" w14:textId="100FC9CF" w:rsidR="008C35E2" w:rsidRPr="00DE5E41" w:rsidRDefault="008C35E2" w:rsidP="008C35E2">
      <w:pPr>
        <w:tabs>
          <w:tab w:val="left" w:pos="993"/>
        </w:tabs>
        <w:spacing w:before="240" w:after="120" w:line="240" w:lineRule="auto"/>
        <w:ind w:left="993" w:hanging="993"/>
        <w:jc w:val="thaiDistribute"/>
      </w:pPr>
      <w:r w:rsidRPr="002F5F7D">
        <w:rPr>
          <w:b/>
          <w:bCs/>
          <w:cs/>
        </w:rPr>
        <w:t xml:space="preserve">คำชี้แจง : </w:t>
      </w:r>
      <w:r w:rsidRPr="002F5F7D">
        <w:rPr>
          <w:cs/>
        </w:rPr>
        <w:t>เจ้าหน้าที่</w:t>
      </w:r>
      <w:r>
        <w:rPr>
          <w:rFonts w:hint="cs"/>
          <w:cs/>
        </w:rPr>
        <w:t>หรือ</w:t>
      </w:r>
      <w:r w:rsidRPr="002F5F7D">
        <w:rPr>
          <w:cs/>
        </w:rPr>
        <w:t>คณะกรรมการพิจารณาคัดเลือกฯ ประจำ</w:t>
      </w:r>
      <w:r>
        <w:rPr>
          <w:rFonts w:hint="cs"/>
          <w:cs/>
        </w:rPr>
        <w:t>องค์กรปกครองส่วนท้องถิ่น</w:t>
      </w:r>
      <w:r w:rsidRPr="002F5F7D">
        <w:rPr>
          <w:cs/>
        </w:rPr>
        <w:t xml:space="preserve"> ทำการประเมินคุณสมบัติทางจริยธรรม</w:t>
      </w:r>
      <w:r>
        <w:t xml:space="preserve"> </w:t>
      </w:r>
      <w:r w:rsidRPr="002F5F7D">
        <w:t>:</w:t>
      </w:r>
      <w:r w:rsidRPr="002F5F7D">
        <w:rPr>
          <w:cs/>
        </w:rPr>
        <w:t xml:space="preserve"> สำหรับประธานกรรมการมาตรฐานจริยธรรม</w:t>
      </w:r>
      <w:r>
        <w:rPr>
          <w:rFonts w:hint="cs"/>
          <w:cs/>
        </w:rPr>
        <w:t>ประจำองค์กรปกครองส่วนท้อง</w:t>
      </w:r>
      <w:r w:rsidRPr="002F5F7D">
        <w:rPr>
          <w:cs/>
        </w:rPr>
        <w:t>ถิ่น</w:t>
      </w:r>
      <w:r w:rsidRPr="00DE5E41">
        <w:rPr>
          <w:cs/>
        </w:rPr>
        <w:t xml:space="preserve"> </w:t>
      </w:r>
      <w:r>
        <w:rPr>
          <w:rFonts w:hint="cs"/>
          <w:cs/>
        </w:rPr>
        <w:t xml:space="preserve">ประกอบด้วย ส่วนที่ 1 </w:t>
      </w:r>
      <w:r w:rsidRPr="00DE5E41">
        <w:rPr>
          <w:cs/>
        </w:rPr>
        <w:t>พฤติกรรมที่แสดงออกของผู้รับการประเมิน</w:t>
      </w:r>
      <w:r>
        <w:rPr>
          <w:rFonts w:hint="cs"/>
          <w:cs/>
        </w:rPr>
        <w:t xml:space="preserve"> และ</w:t>
      </w:r>
      <w:r w:rsidRPr="00DE5E41">
        <w:rPr>
          <w:cs/>
        </w:rPr>
        <w:t>ส่วนที่ ๒</w:t>
      </w:r>
      <w:r>
        <w:rPr>
          <w:rFonts w:hint="cs"/>
          <w:cs/>
        </w:rPr>
        <w:t xml:space="preserve"> </w:t>
      </w:r>
      <w:r>
        <w:rPr>
          <w:rFonts w:hint="cs"/>
          <w:sz w:val="30"/>
          <w:szCs w:val="30"/>
          <w:cs/>
        </w:rPr>
        <w:t>พฤติกรรมที่มีนัยสำคัญของผู้</w:t>
      </w:r>
      <w:r>
        <w:rPr>
          <w:rFonts w:hint="cs"/>
          <w:cs/>
        </w:rPr>
        <w:t>รับการประเมิน รวม</w:t>
      </w:r>
      <w:r w:rsidRPr="00DE5E41">
        <w:rPr>
          <w:cs/>
        </w:rPr>
        <w:t>ทั้งสิ้น ๑๓ ข้อ ตามเกณฑ์การประเมินคุณสมบัติทางจริยธรรมที่กำหนดไว้ ในคุณสมบัติ การสรรหา และการแต่งตั้งคณะกรรมการมาตรฐานจริยธรรม</w:t>
      </w:r>
      <w:r>
        <w:rPr>
          <w:rFonts w:hint="cs"/>
          <w:cs/>
        </w:rPr>
        <w:t>ประจำองค์กรปกครองส่วนท้องถิ่น</w:t>
      </w:r>
    </w:p>
    <w:p w14:paraId="37D9FA3E" w14:textId="77777777" w:rsidR="008C35E2" w:rsidRPr="002F5F7D" w:rsidRDefault="008C35E2" w:rsidP="008C35E2">
      <w:pPr>
        <w:tabs>
          <w:tab w:val="left" w:pos="993"/>
        </w:tabs>
        <w:spacing w:before="240" w:after="120" w:line="240" w:lineRule="auto"/>
        <w:ind w:left="993" w:hanging="993"/>
        <w:jc w:val="thaiDistribute"/>
        <w:rPr>
          <w:cs/>
        </w:rPr>
      </w:pPr>
      <w:r w:rsidRPr="002F5F7D">
        <w:rPr>
          <w:b/>
          <w:bCs/>
          <w:cs/>
        </w:rPr>
        <w:t>ส่วนที่ ๑</w:t>
      </w:r>
      <w:r w:rsidRPr="002F5F7D">
        <w:rPr>
          <w:cs/>
        </w:rPr>
        <w:t xml:space="preserve"> พฤติกรรมที่แสดงออกของผู้รับการประเมิน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276"/>
        <w:gridCol w:w="1417"/>
        <w:gridCol w:w="1037"/>
      </w:tblGrid>
      <w:tr w:rsidR="008C35E2" w:rsidRPr="002F5F7D" w14:paraId="61D86349" w14:textId="77777777" w:rsidTr="00082D6A">
        <w:trPr>
          <w:trHeight w:val="457"/>
          <w:jc w:val="center"/>
        </w:trPr>
        <w:tc>
          <w:tcPr>
            <w:tcW w:w="4395" w:type="dxa"/>
            <w:vMerge w:val="restart"/>
            <w:shd w:val="clear" w:color="auto" w:fill="FBE4D5" w:themeFill="accent2" w:themeFillTint="33"/>
          </w:tcPr>
          <w:p w14:paraId="4061FDC8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  <w:p w14:paraId="0A51B2A8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  <w:p w14:paraId="7B3F9811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"/>
            </w:tblGrid>
            <w:tr w:rsidR="008C35E2" w:rsidRPr="002F5F7D" w14:paraId="5CC1253A" w14:textId="77777777" w:rsidTr="00082D6A">
              <w:trPr>
                <w:trHeight w:val="553"/>
              </w:trPr>
              <w:tc>
                <w:tcPr>
                  <w:tcW w:w="970" w:type="dxa"/>
                </w:tcPr>
                <w:p w14:paraId="51B9B77D" w14:textId="77777777" w:rsidR="008C35E2" w:rsidRPr="002F5F7D" w:rsidRDefault="008C35E2" w:rsidP="00082D6A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  <w:r w:rsidRPr="002F5F7D">
                    <w:rPr>
                      <w:b/>
                      <w:bCs/>
                      <w:sz w:val="30"/>
                      <w:szCs w:val="30"/>
                      <w:cs/>
                    </w:rPr>
                    <w:t>มีตัวอย่างเชิงประจักษ์</w:t>
                  </w:r>
                </w:p>
              </w:tc>
            </w:tr>
          </w:tbl>
          <w:p w14:paraId="78BE14B5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8C35E2" w:rsidRPr="002F5F7D" w14:paraId="7ADC45B2" w14:textId="77777777" w:rsidTr="00082D6A">
              <w:trPr>
                <w:trHeight w:val="737"/>
              </w:trPr>
              <w:tc>
                <w:tcPr>
                  <w:tcW w:w="1212" w:type="dxa"/>
                </w:tcPr>
                <w:p w14:paraId="2F2D6083" w14:textId="77777777" w:rsidR="008C35E2" w:rsidRPr="002F5F7D" w:rsidRDefault="008C35E2" w:rsidP="00082D6A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  <w:r w:rsidRPr="002F5F7D">
                    <w:rPr>
                      <w:b/>
                      <w:bCs/>
                      <w:sz w:val="30"/>
                      <w:szCs w:val="30"/>
                      <w:cs/>
                    </w:rPr>
                    <w:t>ไม่เคยเห็นแต่ทราบว่ามีพฤติกรรมเหล่านี้</w:t>
                  </w:r>
                </w:p>
              </w:tc>
            </w:tr>
          </w:tbl>
          <w:p w14:paraId="6F6AC222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4"/>
            </w:tblGrid>
            <w:tr w:rsidR="008C35E2" w:rsidRPr="002F5F7D" w14:paraId="2B201A06" w14:textId="77777777" w:rsidTr="00082D6A">
              <w:trPr>
                <w:trHeight w:val="737"/>
              </w:trPr>
              <w:tc>
                <w:tcPr>
                  <w:tcW w:w="1124" w:type="dxa"/>
                </w:tcPr>
                <w:p w14:paraId="6DA697F2" w14:textId="77777777" w:rsidR="008C35E2" w:rsidRPr="002F5F7D" w:rsidRDefault="008C35E2" w:rsidP="00082D6A">
                  <w:pPr>
                    <w:spacing w:after="0" w:line="240" w:lineRule="auto"/>
                    <w:ind w:left="75" w:hanging="75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2F5F7D">
                    <w:rPr>
                      <w:b/>
                      <w:bCs/>
                      <w:sz w:val="30"/>
                      <w:szCs w:val="30"/>
                      <w:cs/>
                    </w:rPr>
                    <w:t>คาดว่าจะมีพฤติกรรมในเรื่องเหล่านี้</w:t>
                  </w:r>
                </w:p>
              </w:tc>
            </w:tr>
          </w:tbl>
          <w:p w14:paraId="09931C71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37" w:type="dxa"/>
            <w:shd w:val="clear" w:color="auto" w:fill="FBE4D5" w:themeFill="accent2" w:themeFillTint="33"/>
          </w:tcPr>
          <w:p w14:paraId="6BB6E0BB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ไม่ทราบ</w:t>
            </w:r>
          </w:p>
        </w:tc>
      </w:tr>
      <w:tr w:rsidR="008C35E2" w:rsidRPr="002F5F7D" w14:paraId="72B89897" w14:textId="77777777" w:rsidTr="00082D6A">
        <w:trPr>
          <w:jc w:val="center"/>
        </w:trPr>
        <w:tc>
          <w:tcPr>
            <w:tcW w:w="4395" w:type="dxa"/>
            <w:vMerge/>
            <w:shd w:val="clear" w:color="auto" w:fill="9CC2E5" w:themeFill="accent5" w:themeFillTint="99"/>
          </w:tcPr>
          <w:p w14:paraId="4565E360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0D0BD61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(๓)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2FE1479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(๒)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8641E87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(๑)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73F40033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(๐)</w:t>
            </w:r>
          </w:p>
        </w:tc>
      </w:tr>
      <w:tr w:rsidR="008C35E2" w:rsidRPr="002F5F7D" w14:paraId="1DC24ECB" w14:textId="77777777" w:rsidTr="00082D6A">
        <w:trPr>
          <w:jc w:val="center"/>
        </w:trPr>
        <w:tc>
          <w:tcPr>
            <w:tcW w:w="43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3"/>
            </w:tblGrid>
            <w:tr w:rsidR="008C35E2" w:rsidRPr="002F5F7D" w14:paraId="0064D05C" w14:textId="77777777" w:rsidTr="00082D6A">
              <w:trPr>
                <w:trHeight w:val="612"/>
              </w:trPr>
              <w:tc>
                <w:tcPr>
                  <w:tcW w:w="4283" w:type="dxa"/>
                </w:tcPr>
                <w:p w14:paraId="2EC2C0A2" w14:textId="77777777" w:rsidR="008C35E2" w:rsidRPr="002F5F7D" w:rsidRDefault="008C35E2" w:rsidP="00082D6A">
                  <w:pPr>
                    <w:spacing w:after="0" w:line="240" w:lineRule="auto"/>
                    <w:ind w:left="-112"/>
                    <w:jc w:val="thaiDistribute"/>
                    <w:rPr>
                      <w:sz w:val="30"/>
                      <w:szCs w:val="30"/>
                    </w:rPr>
                  </w:pPr>
                  <w:r w:rsidRPr="002F5F7D">
                    <w:rPr>
                      <w:sz w:val="30"/>
                      <w:szCs w:val="30"/>
                      <w:cs/>
                    </w:rPr>
                    <w:t xml:space="preserve">๑) มีประวัติในการกำกับดูแลองค์กรและผู้ปฏิบัติงานอย่างมีเหตุผล ปฏิบัติหน้าที่ด้วยความรอบคอบและพร้อมที่จะรับการตรวจสอบ </w:t>
                  </w:r>
                </w:p>
              </w:tc>
            </w:tr>
          </w:tbl>
          <w:p w14:paraId="369A142B" w14:textId="77777777" w:rsidR="008C35E2" w:rsidRPr="002F5F7D" w:rsidRDefault="008C35E2" w:rsidP="00082D6A">
            <w:pPr>
              <w:spacing w:after="0" w:line="240" w:lineRule="auto"/>
              <w:ind w:left="-112"/>
              <w:jc w:val="thaiDistribute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500478AF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14:paraId="5696A93D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CE776ED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037" w:type="dxa"/>
          </w:tcPr>
          <w:p w14:paraId="06CA6646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8C35E2" w:rsidRPr="002F5F7D" w14:paraId="2DDE6179" w14:textId="77777777" w:rsidTr="00082D6A">
        <w:trPr>
          <w:jc w:val="center"/>
        </w:trPr>
        <w:tc>
          <w:tcPr>
            <w:tcW w:w="4395" w:type="dxa"/>
          </w:tcPr>
          <w:tbl>
            <w:tblPr>
              <w:tblW w:w="42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3"/>
            </w:tblGrid>
            <w:tr w:rsidR="008C35E2" w:rsidRPr="002F5F7D" w14:paraId="6530E9D9" w14:textId="77777777" w:rsidTr="00082D6A">
              <w:trPr>
                <w:trHeight w:val="821"/>
              </w:trPr>
              <w:tc>
                <w:tcPr>
                  <w:tcW w:w="4283" w:type="dxa"/>
                </w:tcPr>
                <w:p w14:paraId="42558089" w14:textId="77777777" w:rsidR="008C35E2" w:rsidRPr="002F5F7D" w:rsidRDefault="008C35E2" w:rsidP="00082D6A">
                  <w:pPr>
                    <w:spacing w:after="0" w:line="240" w:lineRule="auto"/>
                    <w:ind w:left="-75"/>
                    <w:jc w:val="thaiDistribute"/>
                    <w:rPr>
                      <w:sz w:val="30"/>
                      <w:szCs w:val="30"/>
                    </w:rPr>
                  </w:pPr>
                  <w:r w:rsidRPr="002F5F7D">
                    <w:rPr>
                      <w:sz w:val="30"/>
                      <w:szCs w:val="30"/>
                      <w:cs/>
                    </w:rPr>
                    <w:t xml:space="preserve">๒) ให้นโยบาย หรือสร้างแรงจูงใจหรือโน้มน้าว         ให้ปฏิบัติตาม ในการกำกับดูแลผู้ปฏิบัติงานให้ทำตามกฎหมาย กฎ ระเบียบ และข้อบังคับที่เกี่ยวข้อง </w:t>
                  </w:r>
                </w:p>
              </w:tc>
            </w:tr>
          </w:tbl>
          <w:p w14:paraId="2088211F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216B5C55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14:paraId="2EC1F9F4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629ECDA5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037" w:type="dxa"/>
          </w:tcPr>
          <w:p w14:paraId="01442224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8C35E2" w:rsidRPr="002F5F7D" w14:paraId="2C01C024" w14:textId="77777777" w:rsidTr="00082D6A">
        <w:trPr>
          <w:jc w:val="center"/>
        </w:trPr>
        <w:tc>
          <w:tcPr>
            <w:tcW w:w="4395" w:type="dxa"/>
          </w:tcPr>
          <w:p w14:paraId="474E20BF" w14:textId="77777777" w:rsidR="008C35E2" w:rsidRPr="002F5F7D" w:rsidRDefault="008C35E2" w:rsidP="00082D6A">
            <w:pPr>
              <w:spacing w:after="0" w:line="240" w:lineRule="auto"/>
              <w:ind w:firstLine="30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๓) ยึดมั่นในหลักการ จรรยาบรรณแห่งวิชาชีพ        โดยไม่เบี่ยงเบนด้วยอคติ หรือผลประโยชน์</w:t>
            </w:r>
          </w:p>
        </w:tc>
        <w:tc>
          <w:tcPr>
            <w:tcW w:w="1417" w:type="dxa"/>
          </w:tcPr>
          <w:p w14:paraId="1B4B10CD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14:paraId="29D03655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33C114A6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037" w:type="dxa"/>
          </w:tcPr>
          <w:p w14:paraId="1141FFDF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8C35E2" w:rsidRPr="002F5F7D" w14:paraId="5FAFFAAC" w14:textId="77777777" w:rsidTr="00082D6A">
        <w:trPr>
          <w:jc w:val="center"/>
        </w:trPr>
        <w:tc>
          <w:tcPr>
            <w:tcW w:w="4395" w:type="dxa"/>
          </w:tcPr>
          <w:p w14:paraId="5A34EC69" w14:textId="77777777" w:rsidR="008C35E2" w:rsidRPr="002F5F7D" w:rsidRDefault="008C35E2" w:rsidP="00082D6A">
            <w:pPr>
              <w:spacing w:after="0" w:line="240" w:lineRule="auto"/>
              <w:ind w:left="35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๔) มีแนวปฏิบัติที่ให้ความสำคัญกับสิทธิมนุษยชน     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      </w:r>
          </w:p>
        </w:tc>
        <w:tc>
          <w:tcPr>
            <w:tcW w:w="1417" w:type="dxa"/>
          </w:tcPr>
          <w:p w14:paraId="3B5E4EFD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14:paraId="2C090765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716D6C1B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037" w:type="dxa"/>
          </w:tcPr>
          <w:p w14:paraId="0DD92D6A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8C35E2" w:rsidRPr="002F5F7D" w14:paraId="730B8726" w14:textId="77777777" w:rsidTr="00082D6A">
        <w:trPr>
          <w:jc w:val="center"/>
        </w:trPr>
        <w:tc>
          <w:tcPr>
            <w:tcW w:w="4395" w:type="dxa"/>
          </w:tcPr>
          <w:p w14:paraId="7D30770A" w14:textId="77777777" w:rsidR="008C35E2" w:rsidRPr="002F5F7D" w:rsidRDefault="008C35E2" w:rsidP="00082D6A">
            <w:pPr>
              <w:spacing w:after="0" w:line="240" w:lineRule="auto"/>
              <w:jc w:val="thaiDistribute"/>
            </w:pPr>
            <w:r w:rsidRPr="002F5F7D">
              <w:rPr>
                <w:sz w:val="30"/>
                <w:szCs w:val="30"/>
                <w:cs/>
              </w:rPr>
              <w:t>๕) 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</w:tc>
        <w:tc>
          <w:tcPr>
            <w:tcW w:w="1417" w:type="dxa"/>
          </w:tcPr>
          <w:p w14:paraId="4753C3AD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276" w:type="dxa"/>
          </w:tcPr>
          <w:p w14:paraId="7386A63A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417" w:type="dxa"/>
          </w:tcPr>
          <w:p w14:paraId="0FA3EBDF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037" w:type="dxa"/>
          </w:tcPr>
          <w:p w14:paraId="1E9C7399" w14:textId="77777777" w:rsidR="008C35E2" w:rsidRPr="002F5F7D" w:rsidRDefault="008C35E2" w:rsidP="00082D6A">
            <w:pPr>
              <w:spacing w:after="0" w:line="240" w:lineRule="auto"/>
            </w:pPr>
          </w:p>
        </w:tc>
      </w:tr>
      <w:tr w:rsidR="008C35E2" w:rsidRPr="002F5F7D" w14:paraId="3D8BB92E" w14:textId="77777777" w:rsidTr="00082D6A">
        <w:trPr>
          <w:jc w:val="center"/>
        </w:trPr>
        <w:tc>
          <w:tcPr>
            <w:tcW w:w="4395" w:type="dxa"/>
          </w:tcPr>
          <w:p w14:paraId="1C4CC374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๖) ไม่ใช้ระบบอุปถัมภ์หรือมีประโยชน์ต่างตอบแทน  ในการคัดสรร แต่งตั้งโยกย้าย หรือในการพิจารณาความดีความชอบ หรือการให้ผลประโยชน์ตอบแทนอื่นแก่บุคคลใด</w:t>
            </w:r>
          </w:p>
        </w:tc>
        <w:tc>
          <w:tcPr>
            <w:tcW w:w="1417" w:type="dxa"/>
          </w:tcPr>
          <w:p w14:paraId="47F2FC5A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276" w:type="dxa"/>
          </w:tcPr>
          <w:p w14:paraId="4FC7DFE9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417" w:type="dxa"/>
          </w:tcPr>
          <w:p w14:paraId="41E5D7F8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037" w:type="dxa"/>
          </w:tcPr>
          <w:p w14:paraId="299B1545" w14:textId="77777777" w:rsidR="008C35E2" w:rsidRPr="002F5F7D" w:rsidRDefault="008C35E2" w:rsidP="00082D6A">
            <w:pPr>
              <w:spacing w:after="0" w:line="240" w:lineRule="auto"/>
            </w:pPr>
          </w:p>
        </w:tc>
      </w:tr>
      <w:tr w:rsidR="008C35E2" w:rsidRPr="002F5F7D" w14:paraId="0DCF54EF" w14:textId="77777777" w:rsidTr="00082D6A">
        <w:trPr>
          <w:jc w:val="center"/>
        </w:trPr>
        <w:tc>
          <w:tcPr>
            <w:tcW w:w="4395" w:type="dxa"/>
          </w:tcPr>
          <w:p w14:paraId="344BEDA2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๗) มีนโยบายดำเนินการและตัดสินใจโปร่งใส             ในการจัดซื้อจัดจ้าง</w:t>
            </w:r>
            <w:r w:rsidRPr="002F5F7D"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14:paraId="5FE8241C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276" w:type="dxa"/>
          </w:tcPr>
          <w:p w14:paraId="67BE3237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417" w:type="dxa"/>
          </w:tcPr>
          <w:p w14:paraId="06996557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037" w:type="dxa"/>
          </w:tcPr>
          <w:p w14:paraId="45D169A9" w14:textId="77777777" w:rsidR="008C35E2" w:rsidRPr="002F5F7D" w:rsidRDefault="008C35E2" w:rsidP="00082D6A">
            <w:pPr>
              <w:spacing w:after="0" w:line="240" w:lineRule="auto"/>
            </w:pPr>
          </w:p>
        </w:tc>
      </w:tr>
      <w:tr w:rsidR="008C35E2" w:rsidRPr="002F5F7D" w14:paraId="4FF9D5AA" w14:textId="77777777" w:rsidTr="00082D6A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4D0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๘) เป็นผู้มีเหตุผล ยุติธรรม ยึดมั่นในความซื่อตรง และมีความกล้ายืนหยัดทำในสิ่งที่ถูกต้อง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E0C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E13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EF7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8F2F" w14:textId="77777777" w:rsidR="008C35E2" w:rsidRPr="002F5F7D" w:rsidRDefault="008C35E2" w:rsidP="00082D6A">
            <w:pPr>
              <w:spacing w:after="0" w:line="240" w:lineRule="auto"/>
            </w:pPr>
          </w:p>
        </w:tc>
      </w:tr>
    </w:tbl>
    <w:p w14:paraId="3E86C18F" w14:textId="77777777" w:rsidR="008C35E2" w:rsidRPr="002F5F7D" w:rsidRDefault="008C35E2" w:rsidP="008C35E2">
      <w:pPr>
        <w:spacing w:after="0"/>
      </w:pPr>
    </w:p>
    <w:p w14:paraId="52BC6CE1" w14:textId="77777777" w:rsidR="008C35E2" w:rsidRPr="002F5F7D" w:rsidRDefault="008C35E2" w:rsidP="008C35E2">
      <w:pPr>
        <w:spacing w:after="0"/>
      </w:pPr>
    </w:p>
    <w:p w14:paraId="21A9DD17" w14:textId="77777777" w:rsidR="008C35E2" w:rsidRPr="002F5F7D" w:rsidRDefault="008C35E2" w:rsidP="008C35E2">
      <w:pPr>
        <w:spacing w:after="0"/>
        <w:jc w:val="center"/>
      </w:pPr>
      <w:r w:rsidRPr="002F5F7D">
        <w:t xml:space="preserve">- </w:t>
      </w:r>
      <w:r w:rsidRPr="002F5F7D">
        <w:rPr>
          <w:cs/>
        </w:rPr>
        <w:t xml:space="preserve">๒ </w:t>
      </w:r>
      <w:r w:rsidRPr="002F5F7D">
        <w:t>-</w:t>
      </w:r>
    </w:p>
    <w:p w14:paraId="0C937DAC" w14:textId="77777777" w:rsidR="008C35E2" w:rsidRPr="002F5F7D" w:rsidRDefault="008C35E2" w:rsidP="008C35E2">
      <w:pPr>
        <w:spacing w:after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1102"/>
        <w:gridCol w:w="1417"/>
        <w:gridCol w:w="434"/>
        <w:gridCol w:w="842"/>
        <w:gridCol w:w="1417"/>
        <w:gridCol w:w="1037"/>
      </w:tblGrid>
      <w:tr w:rsidR="008C35E2" w:rsidRPr="002F5F7D" w14:paraId="2CDAF9E5" w14:textId="77777777" w:rsidTr="00082D6A">
        <w:trPr>
          <w:trHeight w:val="457"/>
          <w:jc w:val="center"/>
        </w:trPr>
        <w:tc>
          <w:tcPr>
            <w:tcW w:w="4395" w:type="dxa"/>
            <w:gridSpan w:val="2"/>
            <w:vMerge w:val="restart"/>
            <w:shd w:val="clear" w:color="auto" w:fill="FBE4D5" w:themeFill="accent2" w:themeFillTint="33"/>
          </w:tcPr>
          <w:p w14:paraId="1148D973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  <w:p w14:paraId="32CAB977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  <w:p w14:paraId="2639D5E9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"/>
            </w:tblGrid>
            <w:tr w:rsidR="008C35E2" w:rsidRPr="002F5F7D" w14:paraId="301BBBAC" w14:textId="77777777" w:rsidTr="00082D6A">
              <w:trPr>
                <w:trHeight w:val="553"/>
              </w:trPr>
              <w:tc>
                <w:tcPr>
                  <w:tcW w:w="970" w:type="dxa"/>
                </w:tcPr>
                <w:p w14:paraId="13D010A8" w14:textId="77777777" w:rsidR="008C35E2" w:rsidRPr="002F5F7D" w:rsidRDefault="008C35E2" w:rsidP="00082D6A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  <w:r w:rsidRPr="002F5F7D">
                    <w:rPr>
                      <w:b/>
                      <w:bCs/>
                      <w:sz w:val="30"/>
                      <w:szCs w:val="30"/>
                      <w:cs/>
                    </w:rPr>
                    <w:t>มีตัวอย่างเชิงประจักษ์</w:t>
                  </w:r>
                </w:p>
              </w:tc>
            </w:tr>
          </w:tbl>
          <w:p w14:paraId="32FB89A1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8C35E2" w:rsidRPr="002F5F7D" w14:paraId="672DEC59" w14:textId="77777777" w:rsidTr="00082D6A">
              <w:trPr>
                <w:trHeight w:val="737"/>
              </w:trPr>
              <w:tc>
                <w:tcPr>
                  <w:tcW w:w="1212" w:type="dxa"/>
                </w:tcPr>
                <w:p w14:paraId="76DBBEA6" w14:textId="77777777" w:rsidR="008C35E2" w:rsidRPr="002F5F7D" w:rsidRDefault="008C35E2" w:rsidP="00082D6A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  <w:r w:rsidRPr="002F5F7D">
                    <w:rPr>
                      <w:b/>
                      <w:bCs/>
                      <w:sz w:val="30"/>
                      <w:szCs w:val="30"/>
                      <w:cs/>
                    </w:rPr>
                    <w:t>ไม่เคยเห็นแต่ทราบว่ามีพฤติกรรมเหล่านี้</w:t>
                  </w:r>
                </w:p>
              </w:tc>
            </w:tr>
          </w:tbl>
          <w:p w14:paraId="67D110E2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4"/>
            </w:tblGrid>
            <w:tr w:rsidR="008C35E2" w:rsidRPr="002F5F7D" w14:paraId="3AD525D9" w14:textId="77777777" w:rsidTr="00082D6A">
              <w:trPr>
                <w:trHeight w:val="737"/>
              </w:trPr>
              <w:tc>
                <w:tcPr>
                  <w:tcW w:w="1124" w:type="dxa"/>
                </w:tcPr>
                <w:p w14:paraId="5A81A649" w14:textId="77777777" w:rsidR="008C35E2" w:rsidRPr="002F5F7D" w:rsidRDefault="008C35E2" w:rsidP="00082D6A">
                  <w:pPr>
                    <w:spacing w:after="0" w:line="240" w:lineRule="auto"/>
                    <w:ind w:left="75" w:hanging="75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2F5F7D">
                    <w:rPr>
                      <w:b/>
                      <w:bCs/>
                      <w:sz w:val="30"/>
                      <w:szCs w:val="30"/>
                      <w:cs/>
                    </w:rPr>
                    <w:t>คาดว่าจะมีพฤติกรรมในเรื่องเหล่านี้</w:t>
                  </w:r>
                </w:p>
              </w:tc>
            </w:tr>
          </w:tbl>
          <w:p w14:paraId="1E19BBD1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37" w:type="dxa"/>
            <w:shd w:val="clear" w:color="auto" w:fill="FBE4D5" w:themeFill="accent2" w:themeFillTint="33"/>
          </w:tcPr>
          <w:p w14:paraId="5C470D6D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ไม่ทราบ</w:t>
            </w:r>
          </w:p>
        </w:tc>
      </w:tr>
      <w:tr w:rsidR="008C35E2" w:rsidRPr="002F5F7D" w14:paraId="72219F2B" w14:textId="77777777" w:rsidTr="00082D6A">
        <w:trPr>
          <w:jc w:val="center"/>
        </w:trPr>
        <w:tc>
          <w:tcPr>
            <w:tcW w:w="4395" w:type="dxa"/>
            <w:gridSpan w:val="2"/>
            <w:vMerge/>
            <w:shd w:val="clear" w:color="auto" w:fill="9CC2E5" w:themeFill="accent5" w:themeFillTint="99"/>
          </w:tcPr>
          <w:p w14:paraId="67B1A439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24F61D56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(๓)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14:paraId="10D04509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(๒)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0F5271D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(๑)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77EA49E4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(๐)</w:t>
            </w:r>
          </w:p>
        </w:tc>
      </w:tr>
      <w:tr w:rsidR="008C35E2" w:rsidRPr="002F5F7D" w14:paraId="6E7C3374" w14:textId="77777777" w:rsidTr="00082D6A">
        <w:trPr>
          <w:jc w:val="center"/>
        </w:trPr>
        <w:tc>
          <w:tcPr>
            <w:tcW w:w="4395" w:type="dxa"/>
            <w:gridSpan w:val="2"/>
          </w:tcPr>
          <w:p w14:paraId="0EE431D4" w14:textId="77777777" w:rsidR="008C35E2" w:rsidRPr="002F5F7D" w:rsidRDefault="008C35E2" w:rsidP="00082D6A">
            <w:pPr>
              <w:spacing w:after="0" w:line="240" w:lineRule="auto"/>
              <w:ind w:firstLine="30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๙) ให้ความสำคัญกับประโยชน์ส่วนรวมมากกว่า     ส่วนตน ไม่มีพฤติกรรมใช้ตำแหน่งหรือทรัพย์สิน</w:t>
            </w:r>
            <w:r w:rsidRPr="002F5F7D">
              <w:rPr>
                <w:sz w:val="30"/>
                <w:szCs w:val="30"/>
                <w:cs/>
              </w:rPr>
              <w:br/>
              <w:t>ขององค์กรในทางมิชอบ หรือช่วยเหลือญาติเพื่อนฝูงเพื่อประโยชน์ส่วนตน</w:t>
            </w:r>
          </w:p>
        </w:tc>
        <w:tc>
          <w:tcPr>
            <w:tcW w:w="1417" w:type="dxa"/>
          </w:tcPr>
          <w:p w14:paraId="63585992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14:paraId="4F7121C9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417" w:type="dxa"/>
          </w:tcPr>
          <w:p w14:paraId="4229FD80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037" w:type="dxa"/>
          </w:tcPr>
          <w:p w14:paraId="5FEEFD67" w14:textId="77777777" w:rsidR="008C35E2" w:rsidRPr="002F5F7D" w:rsidRDefault="008C35E2" w:rsidP="00082D6A">
            <w:pPr>
              <w:spacing w:after="0" w:line="240" w:lineRule="auto"/>
            </w:pPr>
          </w:p>
        </w:tc>
      </w:tr>
      <w:tr w:rsidR="008C35E2" w:rsidRPr="002F5F7D" w14:paraId="2E2E15AF" w14:textId="77777777" w:rsidTr="00082D6A">
        <w:trPr>
          <w:jc w:val="center"/>
        </w:trPr>
        <w:tc>
          <w:tcPr>
            <w:tcW w:w="4395" w:type="dxa"/>
            <w:gridSpan w:val="2"/>
          </w:tcPr>
          <w:p w14:paraId="2DCEDD95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๑๐) ชี้นำและเป็นแบบอย่างที่ดีในด้านจริยธรรมและยึดหลักธรรมา</w:t>
            </w:r>
            <w:proofErr w:type="spellStart"/>
            <w:r w:rsidRPr="002F5F7D">
              <w:rPr>
                <w:sz w:val="30"/>
                <w:szCs w:val="30"/>
                <w:cs/>
              </w:rPr>
              <w:t>ภิ</w:t>
            </w:r>
            <w:proofErr w:type="spellEnd"/>
            <w:r w:rsidRPr="002F5F7D">
              <w:rPr>
                <w:sz w:val="30"/>
                <w:szCs w:val="30"/>
                <w:cs/>
              </w:rPr>
              <w:t xml:space="preserve">บาลในการทำงาน </w:t>
            </w:r>
          </w:p>
        </w:tc>
        <w:tc>
          <w:tcPr>
            <w:tcW w:w="1417" w:type="dxa"/>
          </w:tcPr>
          <w:p w14:paraId="74175B17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14:paraId="3F0E89E0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417" w:type="dxa"/>
          </w:tcPr>
          <w:p w14:paraId="2BCC2E6B" w14:textId="77777777" w:rsidR="008C35E2" w:rsidRPr="002F5F7D" w:rsidRDefault="008C35E2" w:rsidP="00082D6A">
            <w:pPr>
              <w:spacing w:after="0" w:line="240" w:lineRule="auto"/>
            </w:pPr>
          </w:p>
        </w:tc>
        <w:tc>
          <w:tcPr>
            <w:tcW w:w="1037" w:type="dxa"/>
          </w:tcPr>
          <w:p w14:paraId="531D82C1" w14:textId="77777777" w:rsidR="008C35E2" w:rsidRPr="002F5F7D" w:rsidRDefault="008C35E2" w:rsidP="00082D6A">
            <w:pPr>
              <w:spacing w:after="0" w:line="240" w:lineRule="auto"/>
            </w:pPr>
          </w:p>
        </w:tc>
      </w:tr>
      <w:tr w:rsidR="008C35E2" w:rsidRPr="002F5F7D" w14:paraId="658CF3DD" w14:textId="77777777" w:rsidTr="00082D6A">
        <w:trPr>
          <w:jc w:val="center"/>
        </w:trPr>
        <w:tc>
          <w:tcPr>
            <w:tcW w:w="4395" w:type="dxa"/>
            <w:gridSpan w:val="2"/>
            <w:shd w:val="clear" w:color="auto" w:fill="D9E2F3" w:themeFill="accent1" w:themeFillTint="33"/>
          </w:tcPr>
          <w:p w14:paraId="39029FCF" w14:textId="77777777" w:rsidR="008C35E2" w:rsidRPr="002F5F7D" w:rsidRDefault="008C35E2" w:rsidP="00082D6A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4B99BBF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</w:tcPr>
          <w:p w14:paraId="4F98B62B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309169E9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037" w:type="dxa"/>
            <w:shd w:val="clear" w:color="auto" w:fill="D9E2F3" w:themeFill="accent1" w:themeFillTint="33"/>
          </w:tcPr>
          <w:p w14:paraId="5598E4C3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8C35E2" w:rsidRPr="002F5F7D" w14:paraId="7406D0C2" w14:textId="77777777" w:rsidTr="00082D6A">
        <w:trPr>
          <w:jc w:val="center"/>
        </w:trPr>
        <w:tc>
          <w:tcPr>
            <w:tcW w:w="4395" w:type="dxa"/>
            <w:gridSpan w:val="2"/>
            <w:shd w:val="clear" w:color="auto" w:fill="D9E2F3" w:themeFill="accent1" w:themeFillTint="33"/>
          </w:tcPr>
          <w:p w14:paraId="6B745C1E" w14:textId="77777777" w:rsidR="008C35E2" w:rsidRPr="002F5F7D" w:rsidRDefault="008C35E2" w:rsidP="00082D6A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5147" w:type="dxa"/>
            <w:gridSpan w:val="5"/>
            <w:shd w:val="clear" w:color="auto" w:fill="D9E2F3" w:themeFill="accent1" w:themeFillTint="33"/>
          </w:tcPr>
          <w:p w14:paraId="69FEEE3F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8C35E2" w:rsidRPr="002F5F7D" w14:paraId="00168585" w14:textId="77777777" w:rsidTr="00082D6A">
        <w:trPr>
          <w:jc w:val="center"/>
        </w:trPr>
        <w:tc>
          <w:tcPr>
            <w:tcW w:w="3293" w:type="dxa"/>
            <w:shd w:val="clear" w:color="auto" w:fill="FFF2CC" w:themeFill="accent4" w:themeFillTint="33"/>
          </w:tcPr>
          <w:p w14:paraId="44839591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สรุปคะแนน (ข้อ ๑ - ๑๐)</w:t>
            </w:r>
          </w:p>
        </w:tc>
        <w:tc>
          <w:tcPr>
            <w:tcW w:w="2953" w:type="dxa"/>
            <w:gridSpan w:val="3"/>
          </w:tcPr>
          <w:p w14:paraId="070DB585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rFonts w:ascii="Arial" w:hAnsi="Arial" w:cs="Arial"/>
                <w:b/>
                <w:bCs/>
                <w:sz w:val="30"/>
                <w:szCs w:val="30"/>
              </w:rPr>
              <w:t>□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b/>
                <w:bCs/>
                <w:sz w:val="30"/>
                <w:szCs w:val="30"/>
                <w:cs/>
              </w:rPr>
              <w:t xml:space="preserve">ผ่าน </w:t>
            </w:r>
            <w:r w:rsidRPr="002F5F7D">
              <w:rPr>
                <w:sz w:val="30"/>
                <w:szCs w:val="30"/>
                <w:cs/>
              </w:rPr>
              <w:t xml:space="preserve">(ตั้งแต่ ๒๑ คะแนนขึ้นไป) </w:t>
            </w:r>
          </w:p>
        </w:tc>
        <w:tc>
          <w:tcPr>
            <w:tcW w:w="3296" w:type="dxa"/>
            <w:gridSpan w:val="3"/>
          </w:tcPr>
          <w:p w14:paraId="33F95AA0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rFonts w:ascii="Arial" w:hAnsi="Arial" w:cs="Arial"/>
                <w:b/>
                <w:bCs/>
                <w:sz w:val="30"/>
                <w:szCs w:val="30"/>
              </w:rPr>
              <w:t>□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b/>
                <w:bCs/>
                <w:sz w:val="30"/>
                <w:szCs w:val="30"/>
                <w:cs/>
              </w:rPr>
              <w:t xml:space="preserve">ไม่ผ่าน </w:t>
            </w:r>
            <w:r w:rsidRPr="002F5F7D">
              <w:rPr>
                <w:sz w:val="30"/>
                <w:szCs w:val="30"/>
                <w:cs/>
              </w:rPr>
              <w:t xml:space="preserve">(น้อยกว่า ๒๑ คะแนน) </w:t>
            </w:r>
          </w:p>
        </w:tc>
      </w:tr>
    </w:tbl>
    <w:p w14:paraId="7B0CE72D" w14:textId="77777777" w:rsidR="008C35E2" w:rsidRPr="002F5F7D" w:rsidRDefault="008C35E2" w:rsidP="008C35E2">
      <w:pPr>
        <w:spacing w:before="240" w:after="0"/>
      </w:pPr>
      <w:r w:rsidRPr="002F5F7D">
        <w:rPr>
          <w:b/>
          <w:bCs/>
          <w:cs/>
        </w:rPr>
        <w:t>ส่วนที่ ๒</w:t>
      </w:r>
      <w:r w:rsidRPr="002F5F7D">
        <w:rPr>
          <w:cs/>
        </w:rPr>
        <w:t xml:space="preserve"> </w:t>
      </w:r>
      <w:r w:rsidRPr="002F5F7D">
        <w:rPr>
          <w:sz w:val="30"/>
          <w:szCs w:val="30"/>
          <w:cs/>
        </w:rPr>
        <w:t>พฤติกรรมที่มีนัยสำคัญของผู้</w:t>
      </w:r>
      <w:r w:rsidRPr="002F5F7D">
        <w:rPr>
          <w:cs/>
        </w:rPr>
        <w:t>รับการประเมิน</w:t>
      </w:r>
    </w:p>
    <w:p w14:paraId="390D9B77" w14:textId="77777777" w:rsidR="008C35E2" w:rsidRPr="002F5F7D" w:rsidRDefault="008C35E2" w:rsidP="008C35E2">
      <w:pPr>
        <w:spacing w:before="120" w:after="0"/>
        <w:ind w:left="720"/>
        <w:rPr>
          <w:sz w:val="2"/>
          <w:szCs w:val="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807"/>
        <w:gridCol w:w="528"/>
        <w:gridCol w:w="1342"/>
        <w:gridCol w:w="1448"/>
      </w:tblGrid>
      <w:tr w:rsidR="008C35E2" w:rsidRPr="002F5F7D" w14:paraId="6142A19F" w14:textId="77777777" w:rsidTr="008C35E2">
        <w:trPr>
          <w:jc w:val="center"/>
        </w:trPr>
        <w:tc>
          <w:tcPr>
            <w:tcW w:w="6566" w:type="dxa"/>
            <w:gridSpan w:val="3"/>
            <w:shd w:val="clear" w:color="auto" w:fill="B4C6E7" w:themeFill="accent1" w:themeFillTint="66"/>
          </w:tcPr>
          <w:p w14:paraId="5A11FDEB" w14:textId="77777777" w:rsidR="008C35E2" w:rsidRPr="002F5F7D" w:rsidRDefault="008C35E2" w:rsidP="00082D6A">
            <w:pPr>
              <w:jc w:val="center"/>
              <w:rPr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แนวทางการพิจารณา</w:t>
            </w:r>
          </w:p>
        </w:tc>
        <w:tc>
          <w:tcPr>
            <w:tcW w:w="1342" w:type="dxa"/>
            <w:shd w:val="clear" w:color="auto" w:fill="B4C6E7" w:themeFill="accent1" w:themeFillTint="66"/>
          </w:tcPr>
          <w:p w14:paraId="7F470A77" w14:textId="77777777" w:rsidR="008C35E2" w:rsidRPr="002F5F7D" w:rsidRDefault="008C35E2" w:rsidP="00082D6A">
            <w:pPr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มี</w:t>
            </w:r>
          </w:p>
        </w:tc>
        <w:tc>
          <w:tcPr>
            <w:tcW w:w="1448" w:type="dxa"/>
            <w:shd w:val="clear" w:color="auto" w:fill="B4C6E7" w:themeFill="accent1" w:themeFillTint="66"/>
          </w:tcPr>
          <w:p w14:paraId="63697F39" w14:textId="77777777" w:rsidR="008C35E2" w:rsidRPr="002F5F7D" w:rsidRDefault="008C35E2" w:rsidP="00082D6A">
            <w:pPr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ไม่มี</w:t>
            </w:r>
          </w:p>
        </w:tc>
      </w:tr>
      <w:tr w:rsidR="008C35E2" w:rsidRPr="002F5F7D" w14:paraId="26531068" w14:textId="77777777" w:rsidTr="008C35E2">
        <w:trPr>
          <w:jc w:val="center"/>
        </w:trPr>
        <w:tc>
          <w:tcPr>
            <w:tcW w:w="6566" w:type="dxa"/>
            <w:gridSpan w:val="3"/>
          </w:tcPr>
          <w:p w14:paraId="543F2A86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๑๑) มีประวัติว่าเคยเกี่ยวข้องกับการทุจริต หรือมีผลประโยชน์ทับซ้อน ในการจัดซื้อ     จัดจ้าง </w:t>
            </w:r>
          </w:p>
        </w:tc>
        <w:tc>
          <w:tcPr>
            <w:tcW w:w="1342" w:type="dxa"/>
          </w:tcPr>
          <w:p w14:paraId="164F47C0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48" w:type="dxa"/>
          </w:tcPr>
          <w:p w14:paraId="7A8047E5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8C35E2" w:rsidRPr="002F5F7D" w14:paraId="7080D551" w14:textId="77777777" w:rsidTr="008C35E2">
        <w:trPr>
          <w:jc w:val="center"/>
        </w:trPr>
        <w:tc>
          <w:tcPr>
            <w:tcW w:w="6566" w:type="dxa"/>
            <w:gridSpan w:val="3"/>
          </w:tcPr>
          <w:p w14:paraId="5BA93521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๑๒) เคยมีประวัติในการไม่สามารถควบคุมอารมณ์ในการทำงาน หรือในภายใต้สภาวะกดดัน หรือมีพฤติกรรมก้าวร้าวในที่สาธารณะ </w:t>
            </w:r>
          </w:p>
        </w:tc>
        <w:tc>
          <w:tcPr>
            <w:tcW w:w="1342" w:type="dxa"/>
          </w:tcPr>
          <w:p w14:paraId="05681A8B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48" w:type="dxa"/>
          </w:tcPr>
          <w:p w14:paraId="05CEFB06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8C35E2" w:rsidRPr="002F5F7D" w14:paraId="70EF93ED" w14:textId="77777777" w:rsidTr="008C35E2">
        <w:trPr>
          <w:jc w:val="center"/>
        </w:trPr>
        <w:tc>
          <w:tcPr>
            <w:tcW w:w="6566" w:type="dxa"/>
            <w:gridSpan w:val="3"/>
          </w:tcPr>
          <w:p w14:paraId="198470DA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๑๓) มีประวัติเสื่อมเสีย บกพร่องในศีลธรรม หรือหมกมุ่นในอบายมุขหรือเคยต้องโทษ </w:t>
            </w:r>
          </w:p>
          <w:p w14:paraId="08EA0861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 xml:space="preserve">หรือมีประวัติว่าเคยล่วงละเมิดทางเพศ </w:t>
            </w:r>
          </w:p>
        </w:tc>
        <w:tc>
          <w:tcPr>
            <w:tcW w:w="1342" w:type="dxa"/>
          </w:tcPr>
          <w:p w14:paraId="15503906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448" w:type="dxa"/>
          </w:tcPr>
          <w:p w14:paraId="41A84F1B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8C35E2" w:rsidRPr="002F5F7D" w14:paraId="3203752C" w14:textId="77777777" w:rsidTr="008C35E2">
        <w:trPr>
          <w:jc w:val="center"/>
        </w:trPr>
        <w:tc>
          <w:tcPr>
            <w:tcW w:w="3231" w:type="dxa"/>
            <w:shd w:val="clear" w:color="auto" w:fill="FFF2CC" w:themeFill="accent4" w:themeFillTint="33"/>
          </w:tcPr>
          <w:p w14:paraId="320AD220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สรุปคะแนน (ข้อ ๑๑-๑๓)</w:t>
            </w:r>
          </w:p>
        </w:tc>
        <w:tc>
          <w:tcPr>
            <w:tcW w:w="2807" w:type="dxa"/>
          </w:tcPr>
          <w:p w14:paraId="642BE62C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rFonts w:ascii="Arial" w:hAnsi="Arial" w:cs="Arial"/>
                <w:b/>
                <w:bCs/>
                <w:sz w:val="30"/>
                <w:szCs w:val="30"/>
              </w:rPr>
              <w:t>□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b/>
                <w:bCs/>
                <w:sz w:val="30"/>
                <w:szCs w:val="30"/>
                <w:cs/>
              </w:rPr>
              <w:t xml:space="preserve">ผ่าน </w:t>
            </w:r>
          </w:p>
          <w:p w14:paraId="032A09F1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ไม่มีพฤติกรรมที่มีนัยสำคัญทุกข้อ </w:t>
            </w:r>
          </w:p>
        </w:tc>
        <w:tc>
          <w:tcPr>
            <w:tcW w:w="3318" w:type="dxa"/>
            <w:gridSpan w:val="3"/>
          </w:tcPr>
          <w:p w14:paraId="7ECC21DD" w14:textId="77777777" w:rsidR="008C35E2" w:rsidRPr="002F5F7D" w:rsidRDefault="008C35E2" w:rsidP="00082D6A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002F5F7D">
              <w:rPr>
                <w:rFonts w:ascii="Arial" w:hAnsi="Arial" w:cs="Arial"/>
                <w:b/>
                <w:bCs/>
                <w:sz w:val="30"/>
                <w:szCs w:val="30"/>
              </w:rPr>
              <w:t>□</w:t>
            </w:r>
            <w:r w:rsidRPr="002F5F7D">
              <w:rPr>
                <w:b/>
                <w:bCs/>
                <w:sz w:val="30"/>
                <w:szCs w:val="30"/>
              </w:rPr>
              <w:t xml:space="preserve"> </w:t>
            </w:r>
            <w:r w:rsidRPr="002F5F7D">
              <w:rPr>
                <w:b/>
                <w:bCs/>
                <w:sz w:val="30"/>
                <w:szCs w:val="30"/>
                <w:cs/>
              </w:rPr>
              <w:t xml:space="preserve">ไม่ผ่าน </w:t>
            </w:r>
          </w:p>
          <w:p w14:paraId="783C07C8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 xml:space="preserve">มีพฤติกรรมที่มีนัยสำคัญข้อใดข้อหนึ่ง </w:t>
            </w:r>
          </w:p>
        </w:tc>
      </w:tr>
    </w:tbl>
    <w:p w14:paraId="49B2FA04" w14:textId="77777777" w:rsidR="008C35E2" w:rsidRPr="002F5F7D" w:rsidRDefault="008C35E2" w:rsidP="008C35E2">
      <w:pPr>
        <w:spacing w:before="240" w:after="0" w:line="240" w:lineRule="auto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 xml:space="preserve">ความคิดเห็นประกอบการพิจารณาเพิ่มเติม </w:t>
      </w:r>
    </w:p>
    <w:p w14:paraId="722E4DE8" w14:textId="611319D0" w:rsidR="008C35E2" w:rsidRPr="002F5F7D" w:rsidRDefault="008C35E2" w:rsidP="008C35E2">
      <w:pPr>
        <w:spacing w:after="0" w:line="240" w:lineRule="auto"/>
        <w:rPr>
          <w:sz w:val="30"/>
          <w:szCs w:val="30"/>
        </w:rPr>
      </w:pPr>
      <w:r w:rsidRPr="002F5F7D">
        <w:rPr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0"/>
          <w:szCs w:val="30"/>
        </w:rPr>
        <w:t>...............................................................................................................</w:t>
      </w:r>
    </w:p>
    <w:p w14:paraId="756FB10B" w14:textId="77777777" w:rsidR="008C35E2" w:rsidRPr="002F5F7D" w:rsidRDefault="008C35E2" w:rsidP="008C35E2">
      <w:pPr>
        <w:spacing w:after="0" w:line="240" w:lineRule="auto"/>
        <w:rPr>
          <w:sz w:val="30"/>
          <w:szCs w:val="30"/>
        </w:rPr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83150" wp14:editId="43A891EB">
                <wp:simplePos x="0" y="0"/>
                <wp:positionH relativeFrom="column">
                  <wp:posOffset>-141881</wp:posOffset>
                </wp:positionH>
                <wp:positionV relativeFrom="paragraph">
                  <wp:posOffset>195525</wp:posOffset>
                </wp:positionV>
                <wp:extent cx="2233599" cy="1524000"/>
                <wp:effectExtent l="0" t="0" r="0" b="0"/>
                <wp:wrapNone/>
                <wp:docPr id="1987705823" name="สี่เหลี่ยมผืนผ้า 1987705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599" cy="15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F55D5" w14:textId="77777777" w:rsidR="008C35E2" w:rsidRPr="00150385" w:rsidRDefault="008C35E2" w:rsidP="008C35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0385">
                              <w:rPr>
                                <w:sz w:val="28"/>
                                <w:szCs w:val="28"/>
                                <w:cs/>
                              </w:rPr>
                              <w:t>ลงชื่อ.....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......................................</w:t>
                            </w:r>
                            <w:r w:rsidRPr="00150385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.......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    </w:t>
                            </w:r>
                            <w:r w:rsidRPr="0015038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นายวัฒนากร 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ฝอ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ดสูงเนิน</w:t>
                            </w:r>
                            <w:proofErr w:type="gramEnd"/>
                            <w:r w:rsidRPr="00150385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150385">
                              <w:rPr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นายกเทศมนตรีตำบลหนองหัวแรต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  ประธานกรรมการ</w:t>
                            </w:r>
                            <w:r w:rsidRPr="00150385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2CC718B" w14:textId="77777777" w:rsidR="008C35E2" w:rsidRPr="00966DF4" w:rsidRDefault="008C35E2" w:rsidP="008C35E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sz w:val="28"/>
                              </w:rPr>
                              <w:t>…..</w:t>
                            </w:r>
                            <w:r w:rsidRPr="00150385">
                              <w:rPr>
                                <w:sz w:val="28"/>
                              </w:rPr>
                              <w:t>...</w:t>
                            </w:r>
                            <w:r>
                              <w:rPr>
                                <w:sz w:val="28"/>
                              </w:rPr>
                              <w:t>………..</w:t>
                            </w:r>
                            <w:r w:rsidRPr="00150385">
                              <w:rPr>
                                <w:sz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</w:rPr>
                              <w:t>……………</w:t>
                            </w:r>
                            <w:r w:rsidRPr="00150385">
                              <w:rPr>
                                <w:sz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83150" id="สี่เหลี่ยมผืนผ้า 1987705823" o:spid="_x0000_s1027" style="position:absolute;margin-left:-11.15pt;margin-top:15.4pt;width:175.8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" fillcolor="white [3201]" stroked="f" strokeweight="1pt">
                <v:textbox>
                  <w:txbxContent>
                    <w:p w14:paraId="023F55D5" w14:textId="77777777" w:rsidR="008C35E2" w:rsidRPr="00150385" w:rsidRDefault="008C35E2" w:rsidP="008C35E2">
                      <w:pPr>
                        <w:rPr>
                          <w:sz w:val="28"/>
                          <w:szCs w:val="28"/>
                        </w:rPr>
                      </w:pPr>
                      <w:r w:rsidRPr="00150385">
                        <w:rPr>
                          <w:sz w:val="28"/>
                          <w:szCs w:val="28"/>
                          <w:cs/>
                        </w:rPr>
                        <w:t>ลงชื่อ.....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......................................</w:t>
                      </w:r>
                      <w:r w:rsidRPr="00150385">
                        <w:rPr>
                          <w:sz w:val="28"/>
                          <w:szCs w:val="28"/>
                          <w:cs/>
                        </w:rPr>
                        <w:t xml:space="preserve">.......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         </w:t>
                      </w:r>
                      <w:r w:rsidRPr="00150385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นายวัฒนากร 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ฝอ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ดสูงเนิน</w:t>
                      </w:r>
                      <w:proofErr w:type="gramEnd"/>
                      <w:r w:rsidRPr="00150385">
                        <w:rPr>
                          <w:sz w:val="28"/>
                          <w:szCs w:val="28"/>
                        </w:rPr>
                        <w:t xml:space="preserve">) </w:t>
                      </w:r>
                      <w:r w:rsidRPr="00150385">
                        <w:rPr>
                          <w:sz w:val="28"/>
                          <w:szCs w:val="28"/>
                          <w:cs/>
                        </w:rPr>
                        <w:t>ตำแหน่ง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นายกเทศมนตรีตำบลหนองหัวแรต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  ประธานกรรมการ</w:t>
                      </w:r>
                      <w:r w:rsidRPr="00150385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2CC718B" w14:textId="77777777" w:rsidR="008C35E2" w:rsidRPr="00966DF4" w:rsidRDefault="008C35E2" w:rsidP="008C35E2">
                      <w:pPr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sz w:val="28"/>
                        </w:rPr>
                        <w:t>…..</w:t>
                      </w:r>
                      <w:r w:rsidRPr="00150385">
                        <w:rPr>
                          <w:sz w:val="28"/>
                        </w:rPr>
                        <w:t>...</w:t>
                      </w:r>
                      <w:r>
                        <w:rPr>
                          <w:sz w:val="28"/>
                        </w:rPr>
                        <w:t>………..</w:t>
                      </w:r>
                      <w:r w:rsidRPr="00150385">
                        <w:rPr>
                          <w:sz w:val="28"/>
                        </w:rPr>
                        <w:t>……</w:t>
                      </w:r>
                      <w:r>
                        <w:rPr>
                          <w:sz w:val="28"/>
                        </w:rPr>
                        <w:t>……………</w:t>
                      </w:r>
                      <w:r w:rsidRPr="00150385">
                        <w:rPr>
                          <w:sz w:val="28"/>
                        </w:rPr>
                        <w:t>…</w:t>
                      </w:r>
                      <w:r>
                        <w:rPr>
                          <w:sz w:val="28"/>
                        </w:rPr>
                        <w:t>………..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58E7E543" w14:textId="77777777" w:rsidR="008C35E2" w:rsidRPr="002F5F7D" w:rsidRDefault="008C35E2" w:rsidP="008C35E2">
      <w:pPr>
        <w:spacing w:after="0" w:line="240" w:lineRule="auto"/>
        <w:ind w:firstLine="567"/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2C5A1" wp14:editId="6094827C">
                <wp:simplePos x="0" y="0"/>
                <wp:positionH relativeFrom="column">
                  <wp:posOffset>2012922</wp:posOffset>
                </wp:positionH>
                <wp:positionV relativeFrom="paragraph">
                  <wp:posOffset>12065</wp:posOffset>
                </wp:positionV>
                <wp:extent cx="2289976" cy="1495425"/>
                <wp:effectExtent l="0" t="0" r="0" b="9525"/>
                <wp:wrapNone/>
                <wp:docPr id="706905360" name="สี่เหลี่ยมผืนผ้า 706905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976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5B4B6" w14:textId="77777777" w:rsidR="008C35E2" w:rsidRPr="00966DF4" w:rsidRDefault="008C35E2" w:rsidP="008C35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6DF4">
                              <w:rPr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จ.ส.อ............................................</w:t>
                            </w:r>
                            <w:r w:rsidRPr="00966DF4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.......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                </w:t>
                            </w:r>
                            <w:r w:rsidRPr="00966DF4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อภิชาติ  นิลพิมาย</w:t>
                            </w:r>
                            <w:proofErr w:type="gramEnd"/>
                            <w:r w:rsidRPr="00966DF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50385">
                              <w:rPr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รองปลัดเทศบาล รักษาราชการแทน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ปลัดเทศบาลตำบลหนองหัวแรต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            กรรมการ</w:t>
                            </w:r>
                            <w:r w:rsidRPr="00150385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sz w:val="28"/>
                              </w:rPr>
                              <w:t>…..</w:t>
                            </w:r>
                            <w:r w:rsidRPr="00150385">
                              <w:rPr>
                                <w:sz w:val="28"/>
                              </w:rPr>
                              <w:t>...</w:t>
                            </w:r>
                            <w:r>
                              <w:rPr>
                                <w:sz w:val="28"/>
                              </w:rPr>
                              <w:t>………..</w:t>
                            </w:r>
                            <w:r w:rsidRPr="00150385">
                              <w:rPr>
                                <w:sz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</w:rPr>
                              <w:t>……………</w:t>
                            </w:r>
                            <w:r w:rsidRPr="00150385">
                              <w:rPr>
                                <w:sz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</w:rPr>
                              <w:t>………..</w:t>
                            </w:r>
                            <w:r w:rsidRPr="00966DF4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... </w:t>
                            </w:r>
                          </w:p>
                          <w:p w14:paraId="6B127472" w14:textId="77777777" w:rsidR="008C35E2" w:rsidRPr="00966DF4" w:rsidRDefault="008C35E2" w:rsidP="008C35E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66DF4">
                              <w:rPr>
                                <w:sz w:val="28"/>
                              </w:rPr>
                              <w:t>....../……/……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2C5A1" id="สี่เหลี่ยมผืนผ้า 706905360" o:spid="_x0000_s1028" style="position:absolute;left:0;text-align:left;margin-left:158.5pt;margin-top:.95pt;width:180.3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" fillcolor="white [3201]" stroked="f" strokeweight="1pt">
                <v:textbox>
                  <w:txbxContent>
                    <w:p w14:paraId="37A5B4B6" w14:textId="77777777" w:rsidR="008C35E2" w:rsidRPr="00966DF4" w:rsidRDefault="008C35E2" w:rsidP="008C35E2">
                      <w:pPr>
                        <w:rPr>
                          <w:sz w:val="28"/>
                          <w:szCs w:val="28"/>
                        </w:rPr>
                      </w:pPr>
                      <w:r w:rsidRPr="00966DF4">
                        <w:rPr>
                          <w:sz w:val="28"/>
                          <w:szCs w:val="28"/>
                          <w:cs/>
                        </w:rPr>
                        <w:t>ลงชื่อ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จ.ส.อ............................................</w:t>
                      </w:r>
                      <w:r w:rsidRPr="00966DF4">
                        <w:rPr>
                          <w:sz w:val="28"/>
                          <w:szCs w:val="28"/>
                          <w:cs/>
                        </w:rPr>
                        <w:t xml:space="preserve">.......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                     </w:t>
                      </w:r>
                      <w:r w:rsidRPr="00966DF4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อภิชาติ  นิลพิมาย</w:t>
                      </w:r>
                      <w:proofErr w:type="gramEnd"/>
                      <w:r w:rsidRPr="00966DF4">
                        <w:rPr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150385">
                        <w:rPr>
                          <w:sz w:val="28"/>
                          <w:szCs w:val="28"/>
                          <w:cs/>
                        </w:rPr>
                        <w:t>ตำแหน่ง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รองปลัดเทศบาล รักษาราชการแทน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ปลัดเทศบาลตำบลหนองหัวแรต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            กรรมการ</w:t>
                      </w:r>
                      <w:r w:rsidRPr="00150385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sz w:val="28"/>
                        </w:rPr>
                        <w:t>…..</w:t>
                      </w:r>
                      <w:r w:rsidRPr="00150385">
                        <w:rPr>
                          <w:sz w:val="28"/>
                        </w:rPr>
                        <w:t>...</w:t>
                      </w:r>
                      <w:r>
                        <w:rPr>
                          <w:sz w:val="28"/>
                        </w:rPr>
                        <w:t>………..</w:t>
                      </w:r>
                      <w:r w:rsidRPr="00150385">
                        <w:rPr>
                          <w:sz w:val="28"/>
                        </w:rPr>
                        <w:t>……</w:t>
                      </w:r>
                      <w:r>
                        <w:rPr>
                          <w:sz w:val="28"/>
                        </w:rPr>
                        <w:t>……………</w:t>
                      </w:r>
                      <w:r w:rsidRPr="00150385">
                        <w:rPr>
                          <w:sz w:val="28"/>
                        </w:rPr>
                        <w:t>…</w:t>
                      </w:r>
                      <w:r>
                        <w:rPr>
                          <w:sz w:val="28"/>
                        </w:rPr>
                        <w:t>………..</w:t>
                      </w:r>
                      <w:r w:rsidRPr="00966DF4">
                        <w:rPr>
                          <w:sz w:val="28"/>
                          <w:szCs w:val="28"/>
                          <w:cs/>
                        </w:rPr>
                        <w:t xml:space="preserve">... </w:t>
                      </w:r>
                    </w:p>
                    <w:p w14:paraId="6B127472" w14:textId="77777777" w:rsidR="008C35E2" w:rsidRPr="00966DF4" w:rsidRDefault="008C35E2" w:rsidP="008C35E2">
                      <w:pPr>
                        <w:jc w:val="center"/>
                        <w:rPr>
                          <w:sz w:val="28"/>
                        </w:rPr>
                      </w:pPr>
                      <w:r w:rsidRPr="00966DF4">
                        <w:rPr>
                          <w:sz w:val="28"/>
                        </w:rPr>
                        <w:t>....../……/……</w:t>
                      </w:r>
                    </w:p>
                  </w:txbxContent>
                </v:textbox>
              </v:rect>
            </w:pict>
          </mc:Fallback>
        </mc:AlternateContent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EB673" wp14:editId="188A26BB">
                <wp:simplePos x="0" y="0"/>
                <wp:positionH relativeFrom="column">
                  <wp:posOffset>4301490</wp:posOffset>
                </wp:positionH>
                <wp:positionV relativeFrom="paragraph">
                  <wp:posOffset>10159</wp:posOffset>
                </wp:positionV>
                <wp:extent cx="2052955" cy="1419225"/>
                <wp:effectExtent l="0" t="0" r="4445" b="9525"/>
                <wp:wrapNone/>
                <wp:docPr id="601833022" name="สี่เหลี่ยมผืนผ้า 601833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1419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569F2" w14:textId="77777777" w:rsidR="008C35E2" w:rsidRPr="00150385" w:rsidRDefault="008C35E2" w:rsidP="008C35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6DF4">
                              <w:rPr>
                                <w:sz w:val="28"/>
                                <w:szCs w:val="28"/>
                                <w:cs/>
                              </w:rPr>
                              <w:t>ลงชื่อ....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..........................................</w:t>
                            </w:r>
                            <w:r w:rsidRPr="00966DF4">
                              <w:rPr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  </w:t>
                            </w:r>
                            <w:r w:rsidRPr="00966DF4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อชิร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ญาณ์  ดวงกระโทก</w:t>
                            </w:r>
                            <w:proofErr w:type="gramEnd"/>
                            <w:r w:rsidRPr="00966DF4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150385">
                              <w:rPr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หัวหน้าสำนักปลัดเทศบาล             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         กรรมการและเลขานุการ</w:t>
                            </w:r>
                          </w:p>
                          <w:p w14:paraId="78DE3D48" w14:textId="77777777" w:rsidR="008C35E2" w:rsidRPr="00966DF4" w:rsidRDefault="008C35E2" w:rsidP="008C35E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sz w:val="28"/>
                              </w:rPr>
                              <w:t>…..</w:t>
                            </w:r>
                            <w:r w:rsidRPr="00150385">
                              <w:rPr>
                                <w:sz w:val="28"/>
                              </w:rPr>
                              <w:t>...</w:t>
                            </w:r>
                            <w:r>
                              <w:rPr>
                                <w:sz w:val="28"/>
                              </w:rPr>
                              <w:t>………..</w:t>
                            </w:r>
                            <w:r w:rsidRPr="00150385">
                              <w:rPr>
                                <w:sz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</w:rPr>
                              <w:t>……………</w:t>
                            </w:r>
                            <w:r w:rsidRPr="00150385">
                              <w:rPr>
                                <w:sz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</w:rPr>
                              <w:t>………..</w:t>
                            </w:r>
                          </w:p>
                          <w:p w14:paraId="00E1E13B" w14:textId="77777777" w:rsidR="008C35E2" w:rsidRPr="00966DF4" w:rsidRDefault="008C35E2" w:rsidP="008C35E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66DF4">
                              <w:rPr>
                                <w:sz w:val="28"/>
                              </w:rPr>
                              <w:t>....../……/……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B673" id="สี่เหลี่ยมผืนผ้า 601833022" o:spid="_x0000_s1029" style="position:absolute;left:0;text-align:left;margin-left:338.7pt;margin-top:.8pt;width:161.6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" fillcolor="white [3201]" stroked="f" strokeweight="1pt">
                <v:textbox>
                  <w:txbxContent>
                    <w:p w14:paraId="24A569F2" w14:textId="77777777" w:rsidR="008C35E2" w:rsidRPr="00150385" w:rsidRDefault="008C35E2" w:rsidP="008C35E2">
                      <w:pPr>
                        <w:rPr>
                          <w:sz w:val="28"/>
                          <w:szCs w:val="28"/>
                        </w:rPr>
                      </w:pPr>
                      <w:r w:rsidRPr="00966DF4">
                        <w:rPr>
                          <w:sz w:val="28"/>
                          <w:szCs w:val="28"/>
                          <w:cs/>
                        </w:rPr>
                        <w:t>ลงชื่อ....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..........................................</w:t>
                      </w:r>
                      <w:r w:rsidRPr="00966DF4">
                        <w:rPr>
                          <w:sz w:val="28"/>
                          <w:szCs w:val="28"/>
                          <w:cs/>
                        </w:rPr>
                        <w:t>.......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       </w:t>
                      </w:r>
                      <w:r w:rsidRPr="00966DF4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อชิร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ญาณ์  ดวงกระโทก</w:t>
                      </w:r>
                      <w:proofErr w:type="gramEnd"/>
                      <w:r w:rsidRPr="00966DF4">
                        <w:rPr>
                          <w:sz w:val="28"/>
                          <w:szCs w:val="28"/>
                        </w:rPr>
                        <w:t xml:space="preserve">) </w:t>
                      </w:r>
                      <w:r w:rsidRPr="00150385">
                        <w:rPr>
                          <w:sz w:val="28"/>
                          <w:szCs w:val="28"/>
                          <w:cs/>
                        </w:rPr>
                        <w:t>ตำแหน่ง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หัวหน้าสำนักปลัดเทศบาล             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         กรรมการและเลขานุการ</w:t>
                      </w:r>
                    </w:p>
                    <w:p w14:paraId="78DE3D48" w14:textId="77777777" w:rsidR="008C35E2" w:rsidRPr="00966DF4" w:rsidRDefault="008C35E2" w:rsidP="008C35E2">
                      <w:pPr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sz w:val="28"/>
                        </w:rPr>
                        <w:t>…..</w:t>
                      </w:r>
                      <w:r w:rsidRPr="00150385">
                        <w:rPr>
                          <w:sz w:val="28"/>
                        </w:rPr>
                        <w:t>...</w:t>
                      </w:r>
                      <w:r>
                        <w:rPr>
                          <w:sz w:val="28"/>
                        </w:rPr>
                        <w:t>………..</w:t>
                      </w:r>
                      <w:r w:rsidRPr="00150385">
                        <w:rPr>
                          <w:sz w:val="28"/>
                        </w:rPr>
                        <w:t>……</w:t>
                      </w:r>
                      <w:r>
                        <w:rPr>
                          <w:sz w:val="28"/>
                        </w:rPr>
                        <w:t>……………</w:t>
                      </w:r>
                      <w:r w:rsidRPr="00150385">
                        <w:rPr>
                          <w:sz w:val="28"/>
                        </w:rPr>
                        <w:t>…</w:t>
                      </w:r>
                      <w:r>
                        <w:rPr>
                          <w:sz w:val="28"/>
                        </w:rPr>
                        <w:t>………..</w:t>
                      </w:r>
                    </w:p>
                    <w:p w14:paraId="00E1E13B" w14:textId="77777777" w:rsidR="008C35E2" w:rsidRPr="00966DF4" w:rsidRDefault="008C35E2" w:rsidP="008C35E2">
                      <w:pPr>
                        <w:jc w:val="center"/>
                        <w:rPr>
                          <w:sz w:val="28"/>
                        </w:rPr>
                      </w:pPr>
                      <w:r w:rsidRPr="00966DF4">
                        <w:rPr>
                          <w:sz w:val="28"/>
                        </w:rPr>
                        <w:t>....../……/……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53531554" w14:textId="77777777" w:rsidR="008C35E2" w:rsidRPr="002F5F7D" w:rsidRDefault="008C35E2" w:rsidP="008C35E2">
      <w:pPr>
        <w:spacing w:after="0" w:line="240" w:lineRule="auto"/>
      </w:pPr>
    </w:p>
    <w:p w14:paraId="35661720" w14:textId="77777777" w:rsidR="008C35E2" w:rsidRPr="002F5F7D" w:rsidRDefault="008C35E2" w:rsidP="008C35E2">
      <w:pPr>
        <w:spacing w:after="0" w:line="240" w:lineRule="auto"/>
      </w:pPr>
    </w:p>
    <w:p w14:paraId="2891F7C6" w14:textId="77777777" w:rsidR="008C35E2" w:rsidRPr="002F5F7D" w:rsidRDefault="008C35E2" w:rsidP="008C35E2">
      <w:pPr>
        <w:spacing w:after="0" w:line="240" w:lineRule="auto"/>
      </w:pPr>
    </w:p>
    <w:p w14:paraId="02DB35E8" w14:textId="77777777" w:rsidR="008C35E2" w:rsidRDefault="008C35E2" w:rsidP="008C35E2">
      <w:pPr>
        <w:spacing w:after="0" w:line="240" w:lineRule="auto"/>
        <w:rPr>
          <w:b/>
          <w:bCs/>
          <w:sz w:val="30"/>
          <w:szCs w:val="30"/>
        </w:rPr>
      </w:pPr>
    </w:p>
    <w:p w14:paraId="2EAFC9FE" w14:textId="77777777" w:rsidR="008C35E2" w:rsidRDefault="008C35E2" w:rsidP="008C35E2">
      <w:pPr>
        <w:spacing w:after="0" w:line="240" w:lineRule="auto"/>
        <w:rPr>
          <w:b/>
          <w:bCs/>
          <w:sz w:val="30"/>
          <w:szCs w:val="30"/>
        </w:rPr>
      </w:pPr>
    </w:p>
    <w:p w14:paraId="28E4DE68" w14:textId="77777777" w:rsidR="008C35E2" w:rsidRPr="002F5F7D" w:rsidRDefault="008C35E2" w:rsidP="008C35E2">
      <w:pPr>
        <w:spacing w:after="0" w:line="276" w:lineRule="auto"/>
        <w:jc w:val="center"/>
        <w:rPr>
          <w:b/>
          <w:bCs/>
          <w:sz w:val="30"/>
          <w:szCs w:val="30"/>
          <w:cs/>
        </w:rPr>
      </w:pPr>
      <w:r w:rsidRPr="002F5F7D">
        <w:rPr>
          <w:b/>
          <w:bCs/>
          <w:sz w:val="30"/>
          <w:szCs w:val="30"/>
          <w:cs/>
        </w:rPr>
        <w:t>คำอธิบายความหมา</w:t>
      </w:r>
      <w:r>
        <w:rPr>
          <w:rFonts w:hint="cs"/>
          <w:b/>
          <w:bCs/>
          <w:sz w:val="30"/>
          <w:szCs w:val="30"/>
          <w:cs/>
        </w:rPr>
        <w:t>ย</w:t>
      </w:r>
      <w:r w:rsidRPr="002F5F7D">
        <w:rPr>
          <w:b/>
          <w:bCs/>
          <w:sz w:val="30"/>
          <w:szCs w:val="30"/>
          <w:cs/>
        </w:rPr>
        <w:t>การประเมินคุณสมบัติทางจริยธรรม</w:t>
      </w:r>
      <w:r>
        <w:rPr>
          <w:rFonts w:hint="cs"/>
          <w:b/>
          <w:bCs/>
          <w:sz w:val="30"/>
          <w:szCs w:val="30"/>
          <w:cs/>
        </w:rPr>
        <w:t>ตามแบบ จธ. (ถ) 7</w:t>
      </w:r>
    </w:p>
    <w:p w14:paraId="6F35110C" w14:textId="77777777" w:rsidR="008C35E2" w:rsidRPr="002F5F7D" w:rsidRDefault="008C35E2" w:rsidP="008C35E2">
      <w:pPr>
        <w:spacing w:after="0" w:line="276" w:lineRule="auto"/>
        <w:jc w:val="center"/>
        <w:rPr>
          <w:sz w:val="30"/>
          <w:szCs w:val="30"/>
          <w:cs/>
        </w:rPr>
      </w:pPr>
      <w:r w:rsidRPr="002F5F7D">
        <w:rPr>
          <w:sz w:val="30"/>
          <w:szCs w:val="30"/>
          <w:cs/>
        </w:rPr>
        <w:t>สำหรับประธานกรรมการมาตรฐานจริยธรรม</w:t>
      </w:r>
      <w:r>
        <w:rPr>
          <w:rFonts w:hint="cs"/>
          <w:sz w:val="30"/>
          <w:szCs w:val="30"/>
          <w:cs/>
        </w:rPr>
        <w:t>ประจำองค์กรปกครอง</w:t>
      </w:r>
      <w:r w:rsidRPr="002F5F7D">
        <w:rPr>
          <w:sz w:val="30"/>
          <w:szCs w:val="30"/>
          <w:cs/>
        </w:rPr>
        <w:t>ส่วนท้องถิ่น</w:t>
      </w:r>
    </w:p>
    <w:p w14:paraId="61DBEE52" w14:textId="785B9D84" w:rsidR="008C35E2" w:rsidRPr="002F5F7D" w:rsidRDefault="008C35E2" w:rsidP="008C35E2">
      <w:pPr>
        <w:spacing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๑) มีประวัติในการกำกับดูแลองค์กรและผู้ปฏิบัติงานอย่างมีเหตุผล ปฏิบัติหน้าที่ด้วยความรอบคอบ และพร้อมที่</w:t>
      </w:r>
      <w:r>
        <w:rPr>
          <w:rFonts w:hint="cs"/>
          <w:sz w:val="30"/>
          <w:szCs w:val="30"/>
          <w:cs/>
        </w:rPr>
        <w:t xml:space="preserve">               </w:t>
      </w:r>
      <w:r w:rsidRPr="002F5F7D">
        <w:rPr>
          <w:sz w:val="30"/>
          <w:szCs w:val="30"/>
          <w:cs/>
        </w:rPr>
        <w:t>จะรับการตรวจสอบ</w:t>
      </w:r>
    </w:p>
    <w:p w14:paraId="4D52AE75" w14:textId="77777777" w:rsidR="008C35E2" w:rsidRPr="002F5F7D" w:rsidRDefault="008C35E2" w:rsidP="008C35E2">
      <w:pPr>
        <w:spacing w:after="120" w:line="240" w:lineRule="auto"/>
        <w:jc w:val="thaiDistribute"/>
        <w:rPr>
          <w:sz w:val="30"/>
          <w:szCs w:val="30"/>
          <w:cs/>
        </w:rPr>
      </w:pPr>
      <w:r w:rsidRPr="002F5F7D">
        <w:rPr>
          <w:rFonts w:eastAsia="Times New Roman"/>
          <w:b/>
          <w:bCs/>
          <w:color w:val="000000"/>
          <w:sz w:val="30"/>
          <w:szCs w:val="30"/>
          <w:cs/>
        </w:rPr>
        <w:t>- นโยบายการกำกับดูแลองค์การที่ดี</w:t>
      </w:r>
      <w:r w:rsidRPr="002F5F7D">
        <w:rPr>
          <w:rFonts w:eastAsia="Times New Roman"/>
          <w:color w:val="000000"/>
          <w:sz w:val="30"/>
          <w:szCs w:val="30"/>
          <w:cs/>
        </w:rPr>
        <w:t xml:space="preserve"> หมายถึง การประกาศเจตนารมณ์ขององค์การที่จะดำเนินการและกำหนดนโยบายตามหลักธรรมา</w:t>
      </w:r>
      <w:proofErr w:type="spellStart"/>
      <w:r w:rsidRPr="002F5F7D">
        <w:rPr>
          <w:rFonts w:eastAsia="Times New Roman"/>
          <w:color w:val="000000"/>
          <w:sz w:val="30"/>
          <w:szCs w:val="30"/>
          <w:cs/>
        </w:rPr>
        <w:t>ภิ</w:t>
      </w:r>
      <w:proofErr w:type="spellEnd"/>
      <w:r w:rsidRPr="002F5F7D">
        <w:rPr>
          <w:rFonts w:eastAsia="Times New Roman"/>
          <w:color w:val="000000"/>
          <w:sz w:val="30"/>
          <w:szCs w:val="30"/>
          <w:cs/>
        </w:rPr>
        <w:t>บาลของการบริหารกิจการบ้านเมืองที่ดี เพื่อประโยชน์สุขของประชาชน โดยผู้บริหารของแต่ละองค์การ</w:t>
      </w:r>
      <w:r w:rsidRPr="002F5F7D">
        <w:rPr>
          <w:rFonts w:eastAsia="Times New Roman"/>
          <w:sz w:val="30"/>
          <w:szCs w:val="30"/>
          <w:cs/>
        </w:rPr>
        <w:t>จะต้องวางนโยบายที่เกี่ยวกับรัฐ สังคม และสิ่งแวดล้อม ผู้รับบริการ ผู้มีส่วนได้ส่วนเสีย องค์การและผู้ปฏิบัติงาน</w:t>
      </w:r>
      <w:r>
        <w:rPr>
          <w:rFonts w:eastAsia="Times New Roman" w:hint="cs"/>
          <w:sz w:val="30"/>
          <w:szCs w:val="30"/>
          <w:cs/>
        </w:rPr>
        <w:t xml:space="preserve"> </w:t>
      </w:r>
      <w:r w:rsidRPr="002F5F7D">
        <w:rPr>
          <w:rFonts w:eastAsia="Times New Roman"/>
          <w:sz w:val="30"/>
          <w:szCs w:val="30"/>
          <w:cs/>
        </w:rPr>
        <w:t>รวมทั้ง กำหนดแนวทางปฏิบัติและมาตรการหรือโครงการเพื่อให้บรรลุตามนโยบายขององค์การ</w:t>
      </w:r>
      <w:r w:rsidRPr="002F5F7D">
        <w:rPr>
          <w:rFonts w:eastAsia="Times New Roman"/>
          <w:sz w:val="30"/>
          <w:szCs w:val="30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4BE04297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77FBA334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0BB106E4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21621C31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65DE0961" w14:textId="77777777" w:rsidTr="00082D6A">
        <w:trPr>
          <w:jc w:val="center"/>
        </w:trPr>
        <w:tc>
          <w:tcPr>
            <w:tcW w:w="724" w:type="dxa"/>
          </w:tcPr>
          <w:p w14:paraId="75677CEF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1E30D41D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5246169B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ให้ความเห็นว่ามีตัวอย่างเชิงประจักษ์หรือมีหลักฐานที่ชัดเจนที่แสดงถึงการมีประวัติในการกำกับดูแลองค์กรและผู้ปฏิบัติงานอย่างมีเหตุผล ปฏิบัติหน้าที่ด้วยความรอบคอบ และพร้อมที่จะรับการตรวจสอบ</w:t>
            </w:r>
          </w:p>
        </w:tc>
      </w:tr>
      <w:tr w:rsidR="008C35E2" w:rsidRPr="002F5F7D" w14:paraId="0283DBE4" w14:textId="77777777" w:rsidTr="00082D6A">
        <w:trPr>
          <w:jc w:val="center"/>
        </w:trPr>
        <w:tc>
          <w:tcPr>
            <w:tcW w:w="724" w:type="dxa"/>
          </w:tcPr>
          <w:p w14:paraId="121ABC9C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26C27581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0D229E9F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042BFB8E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265E1622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ต่ได้ทราบว่ามีพฤติกรรมในเรื่องการมีประวัติในการกำกับดูแลองค์กรและผู้ปฏิบัติงานอย่างมีเหตุผล ปฏิบัติหน้าที่ด้วยความรอบคอบ และพร้อมที่จะรับการตรวจสอบ</w:t>
            </w:r>
          </w:p>
        </w:tc>
      </w:tr>
      <w:tr w:rsidR="008C35E2" w:rsidRPr="002F5F7D" w14:paraId="797D98FF" w14:textId="77777777" w:rsidTr="00082D6A">
        <w:trPr>
          <w:jc w:val="center"/>
        </w:trPr>
        <w:tc>
          <w:tcPr>
            <w:tcW w:w="724" w:type="dxa"/>
          </w:tcPr>
          <w:p w14:paraId="17975C86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24C537FB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3D01649C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และไม่เคยได้รับการบอกเล่าว่ามีประวัติในการกำกับดูแลองค์กรและผู้ปฏิบัติงานอย่างมีเหตุผล ปฏิบัติหน้าที่ด้วยความรอบคอบ และพร้อมที่จะรับการตรวจสอบ แต่ผู้ประเมินมีความเห็นที่คาดว่าจะมีพฤติกรรมดังกล่าว</w:t>
            </w:r>
          </w:p>
        </w:tc>
      </w:tr>
      <w:tr w:rsidR="008C35E2" w:rsidRPr="002F5F7D" w14:paraId="2A8EF817" w14:textId="77777777" w:rsidTr="00082D6A">
        <w:trPr>
          <w:jc w:val="center"/>
        </w:trPr>
        <w:tc>
          <w:tcPr>
            <w:tcW w:w="724" w:type="dxa"/>
          </w:tcPr>
          <w:p w14:paraId="62637728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1CDF1193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34B1F84A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การมีประวัติในการกำกับดูแลองค์กรและผู้ปฏิบัติงานอย่างมีเหตุผล ปฏิบัติหน้าที่ด้วยความรอบคอบ และพร้อมที่จะรับการตรวจสอบ</w:t>
            </w:r>
          </w:p>
        </w:tc>
      </w:tr>
    </w:tbl>
    <w:p w14:paraId="49D04F97" w14:textId="77777777" w:rsidR="008C35E2" w:rsidRPr="002F5F7D" w:rsidRDefault="008C35E2" w:rsidP="008C35E2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๒) ให้</w:t>
      </w:r>
      <w:bookmarkStart w:id="0" w:name="_Hlk149808373"/>
      <w:r w:rsidRPr="002F5F7D">
        <w:rPr>
          <w:sz w:val="30"/>
          <w:szCs w:val="30"/>
          <w:cs/>
        </w:rPr>
        <w:t>นโยบายหรือสร้างแรงจูงใจหรือโน้มน้าว</w:t>
      </w:r>
      <w:bookmarkEnd w:id="0"/>
      <w:r w:rsidRPr="002F5F7D">
        <w:rPr>
          <w:sz w:val="30"/>
          <w:szCs w:val="30"/>
          <w:cs/>
        </w:rPr>
        <w:t>ให้ปฏิบัติตามในการกำกับดูแลผู้ปฏิบัติงานให้ทำตามกฎหมาย กฎ ระเบียบ และข้อบังคับที่เกี่ยวข้อง</w:t>
      </w:r>
    </w:p>
    <w:p w14:paraId="578A2766" w14:textId="77777777" w:rsidR="008C35E2" w:rsidRPr="002F5F7D" w:rsidRDefault="008C35E2" w:rsidP="008C35E2">
      <w:pPr>
        <w:spacing w:after="12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ทักษะการสื่อสารโน้มน้าว (</w:t>
      </w:r>
      <w:r w:rsidRPr="002F5F7D">
        <w:rPr>
          <w:b/>
          <w:bCs/>
          <w:sz w:val="30"/>
          <w:szCs w:val="30"/>
        </w:rPr>
        <w:t xml:space="preserve">Communicating and Influencing) </w:t>
      </w:r>
      <w:r w:rsidRPr="002F5F7D">
        <w:rPr>
          <w:sz w:val="30"/>
          <w:szCs w:val="30"/>
          <w:cs/>
        </w:rPr>
        <w:t>หมายถึง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ความสามารถในการสื่อสารและรับข้อมูลอย่างเหมาะสม ทั้งในรูปแบบการเขียน การพูด หรือการสื่อสารผ่านสื่อ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และเทคโนโลยีต่างๆ สื่อสารกับผู้อื่นอย่างมีประสิทธิภาพ โดยพิจารณามุมมองของผู้อื่น เพื่อการตอบสนองอย่างเหมาะสม การใช้การเจรจาต่อรอง รวมทั้ง ความสามารถในการถ่ายทอดความคิดและข้อมูลในรูปแบบที่นำความเข้าใจไปสู่กลุ่มเป้าหมายและบรรลุวัตถุประสงค์ขององค์กรที่หลากหลาย ทั้งรูปแบบการเขียนและทางวาจา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 xml:space="preserve">สำหรับผู้ดำรงตำแหน่งระดับสูง ยังหมายรวมถึงความสามารถ </w:t>
      </w:r>
      <w:r>
        <w:rPr>
          <w:rFonts w:hint="cs"/>
          <w:sz w:val="30"/>
          <w:szCs w:val="30"/>
          <w:cs/>
        </w:rPr>
        <w:t xml:space="preserve">     </w:t>
      </w:r>
      <w:r w:rsidRPr="002F5F7D">
        <w:rPr>
          <w:sz w:val="30"/>
          <w:szCs w:val="30"/>
          <w:cs/>
        </w:rPr>
        <w:t>ในการสื่อสารกับผู้ที่มีส่วนเกี่ยวข้อง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ทุกภาคส่วนและทุกระดับอย่างมีประสิทธิภาพ เพื่อสร้างการมีส่วนร่วม สามารถวิเคราะห์ข้อมูลจากหลายแหล่งข้อมูล จัดการกับข้อมูลที่มีความละเอียดอ่อนอย่างเหมาะสมเพื่อการบรรลุผลลัพธ์ของภาครัฐ</w:t>
      </w:r>
      <w:r w:rsidRPr="002F5F7D">
        <w:rPr>
          <w:sz w:val="30"/>
          <w:szCs w:val="30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965"/>
        <w:gridCol w:w="6917"/>
      </w:tblGrid>
      <w:tr w:rsidR="008C35E2" w:rsidRPr="002F5F7D" w14:paraId="42FF9006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6A166232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77C218D0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6917" w:type="dxa"/>
            <w:shd w:val="clear" w:color="auto" w:fill="D9D9D9" w:themeFill="background1" w:themeFillShade="D9"/>
            <w:vAlign w:val="center"/>
          </w:tcPr>
          <w:p w14:paraId="6C3EDF0B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08329A8F" w14:textId="77777777" w:rsidTr="00082D6A">
        <w:trPr>
          <w:jc w:val="center"/>
        </w:trPr>
        <w:tc>
          <w:tcPr>
            <w:tcW w:w="724" w:type="dxa"/>
          </w:tcPr>
          <w:p w14:paraId="614506BA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965" w:type="dxa"/>
          </w:tcPr>
          <w:p w14:paraId="301FF187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หลักฐานเชิงประจักษ์</w:t>
            </w:r>
          </w:p>
        </w:tc>
        <w:tc>
          <w:tcPr>
            <w:tcW w:w="6917" w:type="dxa"/>
          </w:tcPr>
          <w:p w14:paraId="5481875B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ผู้ประเมินให้ความเห็นว่ามีตัวอย่างเชิงประจักษ์หรือมีหลักฐานที่ชัดเจนที่แสดงถึง                การให้นโยบาย หรือสร้างแรงจูงใจหรือโน้มน้าวให้ปฏิบัติตาม ในการกำกับดูแลผู้ปฏิบัติงาน     ให้ทำตามกฎหมาย กฎ ระเบียบ และข้อบังคับที่เกี่ยวข้อง</w:t>
            </w:r>
          </w:p>
        </w:tc>
      </w:tr>
      <w:tr w:rsidR="008C35E2" w:rsidRPr="002F5F7D" w14:paraId="3FBBC0A3" w14:textId="77777777" w:rsidTr="00082D6A">
        <w:trPr>
          <w:jc w:val="center"/>
        </w:trPr>
        <w:tc>
          <w:tcPr>
            <w:tcW w:w="724" w:type="dxa"/>
          </w:tcPr>
          <w:p w14:paraId="18601407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965" w:type="dxa"/>
          </w:tcPr>
          <w:p w14:paraId="38ED0D3C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79219594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มีพฤติกรรมเหล่านี้</w:t>
            </w:r>
          </w:p>
        </w:tc>
        <w:tc>
          <w:tcPr>
            <w:tcW w:w="6917" w:type="dxa"/>
          </w:tcPr>
          <w:p w14:paraId="1874465B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ผู้ประเมินไม่เคยเห็นตัวอย่างเชิงประจักษ์หรือมีหลักฐานที่ชัดเจนแต่ได้ทราบว่ามีพฤติกรรม</w:t>
            </w:r>
            <w:r>
              <w:rPr>
                <w:rFonts w:hint="cs"/>
                <w:sz w:val="30"/>
                <w:szCs w:val="30"/>
                <w:cs/>
              </w:rPr>
              <w:t xml:space="preserve">     </w:t>
            </w:r>
            <w:r w:rsidRPr="002F5F7D">
              <w:rPr>
                <w:sz w:val="30"/>
                <w:szCs w:val="30"/>
                <w:cs/>
              </w:rPr>
              <w:t>ในเรื่องการให้นโยบาย หรือสร้างแรงจูงใจหรือโน้มน้าวให้ปฏิบัติตามในการกำกับดูแลผู้ปฏิบัติงานให้ทำตามกฎหมาย กฎ ระเบียบ และข้อบังคับที่เกี่ยวข้อง</w:t>
            </w:r>
          </w:p>
        </w:tc>
      </w:tr>
    </w:tbl>
    <w:p w14:paraId="20DA142B" w14:textId="77777777" w:rsidR="008C35E2" w:rsidRPr="002F5F7D" w:rsidRDefault="008C35E2" w:rsidP="008C35E2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lastRenderedPageBreak/>
        <w:t xml:space="preserve">- </w:t>
      </w:r>
      <w:r w:rsidRPr="002F5F7D">
        <w:rPr>
          <w:sz w:val="30"/>
          <w:szCs w:val="30"/>
          <w:cs/>
        </w:rPr>
        <w:t xml:space="preserve">๒ </w:t>
      </w:r>
      <w:r w:rsidRPr="002F5F7D">
        <w:rPr>
          <w:sz w:val="30"/>
          <w:szCs w:val="30"/>
        </w:rPr>
        <w:t>-</w:t>
      </w:r>
    </w:p>
    <w:p w14:paraId="69447F20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3BCE8198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03CDCFBC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09A7225D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6BDDECB3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696B2DE9" w14:textId="77777777" w:rsidTr="00082D6A">
        <w:trPr>
          <w:jc w:val="center"/>
        </w:trPr>
        <w:tc>
          <w:tcPr>
            <w:tcW w:w="724" w:type="dxa"/>
          </w:tcPr>
          <w:p w14:paraId="7C4E73B7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68BA28F7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48C284BD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ละไม่เคยได้รับการบอกเล่าว่ามีการให้นโยบาย หรือสร้างแรงจูงใจหรือโน้มน้าวให้ปฏิบัติตามในการกำกับดูแลผู้ปฏิบัติงานให้ทำตามกฎหมาย กฎ ระเบียบ และข้อบังคับที่เกี่ยวข้อง แต่ผู้ประเมินมีความเห็นที่คาดว่าจะมีพฤติกรรมดังกล่าว</w:t>
            </w:r>
          </w:p>
        </w:tc>
      </w:tr>
      <w:tr w:rsidR="008C35E2" w:rsidRPr="002F5F7D" w14:paraId="3D53EE40" w14:textId="77777777" w:rsidTr="00082D6A">
        <w:trPr>
          <w:jc w:val="center"/>
        </w:trPr>
        <w:tc>
          <w:tcPr>
            <w:tcW w:w="724" w:type="dxa"/>
          </w:tcPr>
          <w:p w14:paraId="4FCD2906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0CAB9BCE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2E84F266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ผู้ประเมินไม่เคยเห็นและไม่ทราบว่ามีพฤติกรรมการให้นโยบาย หรือสร้างแรงจูงใจหรือโน้มน้าวให้ปฏิบัติตาม ในการกำกับดูแลผู้ปฏิบัติงานให้ทำตามกฎหมาย กฎ ระเบียบ และข้อบังคับ      ที่เกี่ยวข้อง</w:t>
            </w:r>
          </w:p>
        </w:tc>
      </w:tr>
    </w:tbl>
    <w:p w14:paraId="57E7D3C2" w14:textId="77777777" w:rsidR="008C35E2" w:rsidRPr="002F5F7D" w:rsidRDefault="008C35E2" w:rsidP="008C35E2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๓) ยึดมั่นในหลักการจรรยาบรรณแห่งวิชาชีพโดยไม่เบี่ยงเบนด้วยอคติหรือผลประโยชน์</w:t>
      </w:r>
    </w:p>
    <w:p w14:paraId="73B39064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จรรยาบรรณ</w:t>
      </w:r>
      <w:r w:rsidRPr="002F5F7D">
        <w:rPr>
          <w:sz w:val="30"/>
          <w:szCs w:val="30"/>
          <w:cs/>
        </w:rPr>
        <w:t xml:space="preserve"> มีคำศัพท์อยู่ </w:t>
      </w:r>
      <w:r w:rsidRPr="002F5F7D">
        <w:rPr>
          <w:sz w:val="30"/>
          <w:szCs w:val="30"/>
        </w:rPr>
        <w:t xml:space="preserve">3 </w:t>
      </w:r>
      <w:r w:rsidRPr="002F5F7D">
        <w:rPr>
          <w:sz w:val="30"/>
          <w:szCs w:val="30"/>
          <w:cs/>
        </w:rPr>
        <w:t>คำที่ได้มีการนำไปใช้และมีความหมายคล้ายคลึงกัน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ได้แก่ คำว่าจริยธรรม</w:t>
      </w:r>
      <w:r>
        <w:rPr>
          <w:rFonts w:hint="cs"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จร</w:t>
      </w:r>
      <w:proofErr w:type="spellStart"/>
      <w:r w:rsidRPr="002F5F7D">
        <w:rPr>
          <w:sz w:val="30"/>
          <w:szCs w:val="30"/>
          <w:cs/>
        </w:rPr>
        <w:t>ิย</w:t>
      </w:r>
      <w:proofErr w:type="spellEnd"/>
      <w:r w:rsidRPr="002F5F7D">
        <w:rPr>
          <w:sz w:val="30"/>
          <w:szCs w:val="30"/>
          <w:cs/>
        </w:rPr>
        <w:t>ศาสตร์ และจรรยาบรรณ จริยธรรม เมื่อนำไปประยุกต์ใช้กับกลุ่มวิชาชีพ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เรียกว่า “จรรยาบรรณ” ส่วนคำว่าจร</w:t>
      </w:r>
      <w:proofErr w:type="spellStart"/>
      <w:r w:rsidRPr="002F5F7D">
        <w:rPr>
          <w:sz w:val="30"/>
          <w:szCs w:val="30"/>
          <w:cs/>
        </w:rPr>
        <w:t>ิย</w:t>
      </w:r>
      <w:proofErr w:type="spellEnd"/>
      <w:r w:rsidRPr="002F5F7D">
        <w:rPr>
          <w:sz w:val="30"/>
          <w:szCs w:val="30"/>
          <w:cs/>
        </w:rPr>
        <w:t>ศาสตร์ (</w:t>
      </w:r>
      <w:r w:rsidRPr="002F5F7D">
        <w:rPr>
          <w:sz w:val="30"/>
          <w:szCs w:val="30"/>
        </w:rPr>
        <w:t xml:space="preserve">ethics) </w:t>
      </w:r>
      <w:r w:rsidRPr="002F5F7D">
        <w:rPr>
          <w:sz w:val="30"/>
          <w:szCs w:val="30"/>
          <w:cs/>
        </w:rPr>
        <w:t>หมายถึง ความรู้ที่กล่าวถึงแนวทางการประพฤติ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ที่ถูกต้อง ดีงาม จริยธรรม (</w:t>
      </w:r>
      <w:r w:rsidRPr="002F5F7D">
        <w:rPr>
          <w:sz w:val="30"/>
          <w:szCs w:val="30"/>
        </w:rPr>
        <w:t xml:space="preserve">morals) </w:t>
      </w:r>
      <w:r w:rsidRPr="002F5F7D">
        <w:rPr>
          <w:sz w:val="30"/>
          <w:szCs w:val="30"/>
          <w:cs/>
        </w:rPr>
        <w:t>หมายถึง หลักความประพฤติที่ดีงามเพื่อประโยชน์แห่งตนและสังคม</w:t>
      </w:r>
      <w:r w:rsidRPr="002F5F7D">
        <w:rPr>
          <w:sz w:val="30"/>
          <w:szCs w:val="30"/>
        </w:rPr>
        <w:t xml:space="preserve"> </w:t>
      </w:r>
    </w:p>
    <w:p w14:paraId="4AB74124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พจนานุกรมฉบับราชบัณฑิตยสถาน พ.ศ. ๒๕๔๒</w:t>
      </w:r>
      <w:r w:rsidRPr="002F5F7D">
        <w:rPr>
          <w:sz w:val="30"/>
          <w:szCs w:val="30"/>
          <w:cs/>
        </w:rPr>
        <w:t xml:space="preserve"> ได้ให้ความหมายของคำว่า จรรยาบรรณ หมายถึง ประมวลความประพฤติที่ผู้ประกอบอาชีพการงานแต่ละอย่างกำหนดขึ้น เพื่อรักษาและส่งเสริมเกียรติคุณชื่อเสียงและฐานะของสมาชิก อาจเขียนเป็นลายลักษณ์อักษร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หรือไม่ก็ได้</w:t>
      </w:r>
      <w:r w:rsidRPr="002F5F7D">
        <w:rPr>
          <w:sz w:val="30"/>
          <w:szCs w:val="30"/>
        </w:rPr>
        <w:t xml:space="preserve"> </w:t>
      </w:r>
    </w:p>
    <w:p w14:paraId="734AE2CF" w14:textId="77777777" w:rsidR="008C35E2" w:rsidRPr="002F5F7D" w:rsidRDefault="008C35E2" w:rsidP="008C35E2">
      <w:pPr>
        <w:spacing w:after="12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สรุป</w:t>
      </w:r>
      <w:r w:rsidRPr="002F5F7D">
        <w:rPr>
          <w:sz w:val="30"/>
          <w:szCs w:val="30"/>
          <w:cs/>
        </w:rPr>
        <w:t xml:space="preserve"> ความหมายของจรรยาบรรณวิชาชีพ หมายถึง ประมวลความประพฤติ ข้อบังคับ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มารยาท ที่ผู้ประกอบวิชาชีพแต่ละอย่างกำหนดขึ้น เพื่อรักษาและส่งเสริมเกียรติคุณ ชื่อเสียง ฐานะของสมาชิก ความดีงาม รวมทั้ง ก่อให้เกิดความสงบสุขและความเจริญในตัวคน วิชาชีพ</w:t>
      </w:r>
      <w:r>
        <w:rPr>
          <w:rFonts w:hint="cs"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และสังคม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1827A06F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AEC0C26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6C9AC579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0896B197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482E1FAA" w14:textId="77777777" w:rsidTr="00082D6A">
        <w:trPr>
          <w:jc w:val="center"/>
        </w:trPr>
        <w:tc>
          <w:tcPr>
            <w:tcW w:w="724" w:type="dxa"/>
          </w:tcPr>
          <w:p w14:paraId="43428D1A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6B2C02EC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127907D5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ผู้ประเมินให้ความเห็นว่ามีตัวอย่างเชิงประจักษ์หรือมีหลักฐานที่ชัดเจนที่แสดงถึงการยึดมั่น    ในหลักการจรรยาบรรณแห่งวิชาชีพโดยไม่เบี่ยงเบนด้วยอคติ หรือผลประโยชน์</w:t>
            </w:r>
          </w:p>
        </w:tc>
      </w:tr>
      <w:tr w:rsidR="008C35E2" w:rsidRPr="002F5F7D" w14:paraId="1D8A71ED" w14:textId="77777777" w:rsidTr="00082D6A">
        <w:trPr>
          <w:jc w:val="center"/>
        </w:trPr>
        <w:tc>
          <w:tcPr>
            <w:tcW w:w="724" w:type="dxa"/>
          </w:tcPr>
          <w:p w14:paraId="2C8199D2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02F6D7B2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52BD894D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4C492D4F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2E5C147B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ผู้ประเมินไม่เคยเห็นตัวอย่างเชิงประจักษ์หรือมีหลักฐานที่ชัดเจนแต่ได้ทราบว่ามีพฤติกรรม     ในเรื่องการยึดมั่นในหลักการจรรยาบรรณแห่งวิชาชีพโดยไม่เบี่ยงเบนด้วยอคติหรือผลประโยชน์</w:t>
            </w:r>
          </w:p>
        </w:tc>
      </w:tr>
      <w:tr w:rsidR="008C35E2" w:rsidRPr="002F5F7D" w14:paraId="2FB04A1B" w14:textId="77777777" w:rsidTr="00082D6A">
        <w:trPr>
          <w:jc w:val="center"/>
        </w:trPr>
        <w:tc>
          <w:tcPr>
            <w:tcW w:w="724" w:type="dxa"/>
          </w:tcPr>
          <w:p w14:paraId="63415043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5BB0F8E6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2F49723D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ละไม่เคยได้รับการบอกเล่าว่ามีการยึดมั่นในหลักการจรรยาบรรณแห่งวิชาชีพ โดยไม่เบี่ยงเบนด้วยอคติ หรือผลประโยชน์ แต่ผู้ประเมินมีความเห็นที่คาดว่าจะมีพฤติกรรมดังกล่าว</w:t>
            </w:r>
          </w:p>
        </w:tc>
      </w:tr>
      <w:tr w:rsidR="008C35E2" w:rsidRPr="002F5F7D" w14:paraId="34818A78" w14:textId="77777777" w:rsidTr="00082D6A">
        <w:trPr>
          <w:jc w:val="center"/>
        </w:trPr>
        <w:tc>
          <w:tcPr>
            <w:tcW w:w="724" w:type="dxa"/>
          </w:tcPr>
          <w:p w14:paraId="1917AD47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3C5F2A80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29EE42B3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ผู้ประเมินไม่เคยเห็นและไม่ทราบว่ามีพฤติกรรมการยึดมั่นในหลักการ จรรยาบรรณแห่งวิชาชีพ โดยไม่เบี่ยงเบนด้วยอคติ หรือผลประโยชน์</w:t>
            </w:r>
          </w:p>
        </w:tc>
      </w:tr>
    </w:tbl>
    <w:p w14:paraId="68A9F555" w14:textId="77777777" w:rsidR="008C35E2" w:rsidRPr="002F5F7D" w:rsidRDefault="008C35E2" w:rsidP="008C35E2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๔) 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</w:r>
    </w:p>
    <w:p w14:paraId="5B35B29E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</w:rPr>
        <w:t xml:space="preserve">- </w:t>
      </w:r>
      <w:r w:rsidRPr="002F5F7D">
        <w:rPr>
          <w:b/>
          <w:bCs/>
          <w:sz w:val="30"/>
          <w:szCs w:val="30"/>
          <w:cs/>
        </w:rPr>
        <w:t>สิทธิมนุษยชน</w:t>
      </w:r>
      <w:r w:rsidRPr="002F5F7D">
        <w:rPr>
          <w:sz w:val="30"/>
          <w:szCs w:val="30"/>
          <w:cs/>
        </w:rPr>
        <w:t xml:space="preserve"> หมายความว่า ศักดิ์ศรีความเป็นมนุษย์ สิทธิ เสรีภาพและความเสมอภาคของบุคคล บรรดาที่ได้รับการรับรองหรือคุ้มครองตามรัฐธรรมนูญ ตามกฎหมาย หรือตามหนังสือสัญญาที่ประเทศไทยเป็นภาคีและมีพันธกรณีที่จะต้องปฏิบัติตาม</w:t>
      </w:r>
      <w:r w:rsidRPr="002F5F7D">
        <w:rPr>
          <w:b/>
          <w:bCs/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(มาตรา ๔</w:t>
      </w:r>
      <w:r>
        <w:rPr>
          <w:rFonts w:hint="cs"/>
          <w:sz w:val="30"/>
          <w:szCs w:val="30"/>
          <w:cs/>
        </w:rPr>
        <w:t xml:space="preserve"> แห่ง</w:t>
      </w:r>
      <w:r w:rsidRPr="002F5F7D">
        <w:rPr>
          <w:sz w:val="30"/>
          <w:szCs w:val="30"/>
          <w:cs/>
        </w:rPr>
        <w:t>พระราชบัญญัติประกอบรัฐธรรมนูญว่าด้วยคณะกรรมการสิทธิมนุษยชนแห่งชาติ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พ.ศ. ๒๕๖๐)</w:t>
      </w:r>
    </w:p>
    <w:p w14:paraId="36123117" w14:textId="77777777" w:rsidR="008C35E2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p w14:paraId="72F20316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p w14:paraId="496D6AFD" w14:textId="77777777" w:rsidR="008C35E2" w:rsidRPr="002F5F7D" w:rsidRDefault="008C35E2" w:rsidP="008C35E2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t xml:space="preserve">- </w:t>
      </w:r>
      <w:r w:rsidRPr="002F5F7D">
        <w:rPr>
          <w:sz w:val="30"/>
          <w:szCs w:val="30"/>
          <w:cs/>
        </w:rPr>
        <w:t xml:space="preserve">๓ </w:t>
      </w:r>
      <w:r w:rsidRPr="002F5F7D">
        <w:rPr>
          <w:sz w:val="30"/>
          <w:szCs w:val="30"/>
        </w:rPr>
        <w:t>-</w:t>
      </w:r>
    </w:p>
    <w:p w14:paraId="05AE3977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  <w:cs/>
        </w:rPr>
      </w:pPr>
    </w:p>
    <w:p w14:paraId="07DF3DA3" w14:textId="77777777" w:rsidR="008C35E2" w:rsidRPr="002F5F7D" w:rsidRDefault="008C35E2" w:rsidP="008C35E2">
      <w:pPr>
        <w:spacing w:after="120" w:line="240" w:lineRule="auto"/>
        <w:jc w:val="thaiDistribute"/>
        <w:rPr>
          <w:sz w:val="30"/>
          <w:szCs w:val="30"/>
          <w:cs/>
        </w:rPr>
      </w:pPr>
      <w:r w:rsidRPr="002F5F7D">
        <w:rPr>
          <w:b/>
          <w:bCs/>
          <w:sz w:val="30"/>
          <w:szCs w:val="30"/>
          <w:cs/>
        </w:rPr>
        <w:t>- ศักดิ์ศรีความเป็นมนุษย์</w:t>
      </w:r>
      <w:r w:rsidRPr="002F5F7D">
        <w:rPr>
          <w:sz w:val="30"/>
          <w:szCs w:val="30"/>
          <w:cs/>
        </w:rPr>
        <w:t xml:space="preserve"> </w:t>
      </w:r>
      <w:r w:rsidRPr="002F5F7D">
        <w:rPr>
          <w:sz w:val="30"/>
          <w:szCs w:val="30"/>
        </w:rPr>
        <w:t>(Human dignity)</w:t>
      </w:r>
      <w:r w:rsidRPr="002F5F7D">
        <w:rPr>
          <w:sz w:val="30"/>
          <w:szCs w:val="30"/>
          <w:cs/>
        </w:rPr>
        <w:t xml:space="preserve"> คือ คุณค่าความเป็นมนุษย์ที่มีอยู่ในคนทุกคน ในฐานะที่มีชีวิต มีร่างกาย </w:t>
      </w:r>
      <w:r>
        <w:rPr>
          <w:rFonts w:hint="cs"/>
          <w:sz w:val="30"/>
          <w:szCs w:val="30"/>
          <w:cs/>
        </w:rPr>
        <w:t xml:space="preserve">      </w:t>
      </w:r>
      <w:r w:rsidRPr="002F5F7D">
        <w:rPr>
          <w:sz w:val="30"/>
          <w:szCs w:val="30"/>
          <w:cs/>
        </w:rPr>
        <w:t>มีเกียรติ มีศักดิ์ศรี และมีความหมายต่อการดำรงชีวิตอยู่ของมนุษยชาติในประเทศและสังคมที่ตนอาศัยอยู่ โดยไม่ถูกจำกัดที่ชาติกำเนิด และสถานะทางเศรษฐกิจ สังคม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ไม่ถูกดูหมิ่นเหยียดหยามและปฏิบัติราวกับว่าเขามิใช่มนุษย์ที่มีศักดิ์ศรีเหมือนกับเรา</w:t>
      </w:r>
      <w:r w:rsidRPr="002F5F7D">
        <w:rPr>
          <w:b/>
          <w:bCs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(มาตรา ๔ มาตรา ๒๖</w:t>
      </w:r>
      <w:r>
        <w:rPr>
          <w:rFonts w:hint="cs"/>
          <w:sz w:val="30"/>
          <w:szCs w:val="30"/>
          <w:cs/>
        </w:rPr>
        <w:t xml:space="preserve"> แห่ง</w:t>
      </w:r>
      <w:r w:rsidRPr="002F5F7D">
        <w:rPr>
          <w:sz w:val="30"/>
          <w:szCs w:val="30"/>
          <w:cs/>
        </w:rPr>
        <w:t>รัฐธรรมนูญแห่งราชอาณาจักรไทย</w:t>
      </w:r>
      <w:r>
        <w:rPr>
          <w:rFonts w:hint="cs"/>
          <w:sz w:val="30"/>
          <w:szCs w:val="30"/>
          <w:cs/>
        </w:rPr>
        <w:t xml:space="preserve"> พุทธศักราช</w:t>
      </w:r>
      <w:r w:rsidRPr="002F5F7D">
        <w:rPr>
          <w:sz w:val="30"/>
          <w:szCs w:val="30"/>
          <w:cs/>
        </w:rPr>
        <w:t xml:space="preserve"> ๒๕๖๐)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61E8AB2C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A4C3A8F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796F3718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3AA187EF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0AB23CD5" w14:textId="77777777" w:rsidTr="00082D6A">
        <w:trPr>
          <w:jc w:val="center"/>
        </w:trPr>
        <w:tc>
          <w:tcPr>
            <w:tcW w:w="724" w:type="dxa"/>
          </w:tcPr>
          <w:p w14:paraId="35FB9E89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10FDC8A9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7307BB88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2F5F7D">
              <w:rPr>
                <w:b/>
                <w:bCs/>
                <w:sz w:val="30"/>
                <w:szCs w:val="30"/>
                <w:cs/>
              </w:rPr>
              <w:t>ประเ</w:t>
            </w:r>
            <w:r w:rsidRPr="002F5F7D">
              <w:rPr>
                <w:sz w:val="30"/>
                <w:szCs w:val="30"/>
                <w:cs/>
              </w:rPr>
              <w:t>มินให้ความเห็นว่ามีตัวอย่างเชิงประจักษ์หรือมีหลักฐานที่ชัดเจนที่แสดงถึงการ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      </w:r>
          </w:p>
        </w:tc>
      </w:tr>
      <w:tr w:rsidR="008C35E2" w:rsidRPr="002F5F7D" w14:paraId="2B606204" w14:textId="77777777" w:rsidTr="00082D6A">
        <w:trPr>
          <w:jc w:val="center"/>
        </w:trPr>
        <w:tc>
          <w:tcPr>
            <w:tcW w:w="724" w:type="dxa"/>
          </w:tcPr>
          <w:p w14:paraId="72D4648F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5922B018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22CA6329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494AD896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5763D146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ผู้ประเมินไม่เคยเห็นตัวอย่างเชิงประจักษ์หรือมีหลักฐานที่ชัดเจนแต่ได้ทราบว่ามีพฤติกรรม      ในเรื่องการมีแนวปฏิบัติที่ให้ความสำคัญกับสิทธิมนุษยชน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      </w:r>
          </w:p>
        </w:tc>
      </w:tr>
      <w:tr w:rsidR="008C35E2" w:rsidRPr="002F5F7D" w14:paraId="2FF1CB86" w14:textId="77777777" w:rsidTr="00082D6A">
        <w:trPr>
          <w:jc w:val="center"/>
        </w:trPr>
        <w:tc>
          <w:tcPr>
            <w:tcW w:w="724" w:type="dxa"/>
          </w:tcPr>
          <w:p w14:paraId="2B9D0966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427E4EA5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029BD973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ละไม่เคยได้รับการบอกเล่าว่า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 แต่ผู้ประเมินมีความเห็น   ที่คาดว่าจะมีพฤติกรรมดังกล่าว</w:t>
            </w:r>
          </w:p>
        </w:tc>
      </w:tr>
      <w:tr w:rsidR="008C35E2" w:rsidRPr="002F5F7D" w14:paraId="0CAE45FE" w14:textId="77777777" w:rsidTr="00082D6A">
        <w:trPr>
          <w:jc w:val="center"/>
        </w:trPr>
        <w:tc>
          <w:tcPr>
            <w:tcW w:w="724" w:type="dxa"/>
          </w:tcPr>
          <w:p w14:paraId="6A1996BE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72B8D74E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3828B4D6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ผู้ประเมินไม่เคยเห็นและไม่ทราบว่ามีพฤติกรรมการมีแนวปฏิบัติที่ให้ความสำคัญกับสิทธิมนุษยชน ไม่ละเมิดศักดิ์ศรีความเป็นมนุษย์ และไม่ปิดกั้นสิทธิ โอกาส หรือความก้าวหน้าของผู้ปฏิบัติงานผู้มีส่วนเกี่ยวข้อง</w:t>
            </w:r>
          </w:p>
        </w:tc>
      </w:tr>
    </w:tbl>
    <w:p w14:paraId="14BFE95C" w14:textId="77777777" w:rsidR="008C35E2" w:rsidRPr="002F5F7D" w:rsidRDefault="008C35E2" w:rsidP="008C35E2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๕) มีแนวปฏิบัติที่ให้ความเสมอภาค ไม่เลือกปฏิบัติ และให้ความเป็นธรรมต่อบุคคลอื่นที่เกี่ยวข้อง</w:t>
      </w:r>
    </w:p>
    <w:p w14:paraId="216817DC" w14:textId="77777777" w:rsidR="008C35E2" w:rsidRPr="002F5F7D" w:rsidRDefault="008C35E2" w:rsidP="008C35E2">
      <w:pPr>
        <w:spacing w:after="120" w:line="240" w:lineRule="auto"/>
        <w:rPr>
          <w:b/>
          <w:bCs/>
          <w:sz w:val="30"/>
          <w:szCs w:val="30"/>
          <w:cs/>
        </w:rPr>
      </w:pPr>
      <w:r w:rsidRPr="002F5F7D">
        <w:rPr>
          <w:b/>
          <w:bCs/>
          <w:sz w:val="30"/>
          <w:szCs w:val="30"/>
          <w:cs/>
        </w:rPr>
        <w:t xml:space="preserve">- ปฏิบัติหน้าที่อย่างเป็นธรรมและไม่เลือกปฏิบัติ </w:t>
      </w:r>
      <w:r w:rsidRPr="002F5F7D">
        <w:rPr>
          <w:sz w:val="30"/>
          <w:szCs w:val="30"/>
          <w:cs/>
        </w:rPr>
        <w:t>หมายถึง</w:t>
      </w:r>
      <w:r w:rsidRPr="002F5F7D">
        <w:rPr>
          <w:b/>
          <w:bCs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ปฏิบัติหน้าที่ด้วยความเที่ยงธรรม ปราศจากอคติ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และไม่เลือกปฏิบัติ โดยการใช้ความรู้สึกหรือความสัมพันธ์ส่วนตัว หรือเหตุผลของความแตกต่าง เช่น เชื้อชาติ ศาสนา เพศ อายุ สภาพ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ร่างกาย สถานะทางเศรษฐกิจสังคม</w:t>
      </w:r>
      <w:r w:rsidRPr="002F5F7D">
        <w:rPr>
          <w:b/>
          <w:bCs/>
          <w:sz w:val="30"/>
          <w:szCs w:val="30"/>
          <w:cs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138ACA08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168178F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015C8B1D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565199EC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2813CC30" w14:textId="77777777" w:rsidTr="00082D6A">
        <w:trPr>
          <w:jc w:val="center"/>
        </w:trPr>
        <w:tc>
          <w:tcPr>
            <w:tcW w:w="724" w:type="dxa"/>
          </w:tcPr>
          <w:p w14:paraId="4E7544EF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03E26F3A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20D1B4DA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2F5F7D">
              <w:rPr>
                <w:b/>
                <w:bCs/>
                <w:sz w:val="30"/>
                <w:szCs w:val="30"/>
                <w:cs/>
              </w:rPr>
              <w:t>ประเ</w:t>
            </w:r>
            <w:r w:rsidRPr="002F5F7D">
              <w:rPr>
                <w:sz w:val="30"/>
                <w:szCs w:val="30"/>
                <w:cs/>
              </w:rPr>
              <w:t>มินให้ความเห็นว่ามีตัวอย่างเชิงประจักษ์หรือมีหลักฐานที่ชัดเจนที่แสดงถึงการ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</w:tc>
      </w:tr>
      <w:tr w:rsidR="008C35E2" w:rsidRPr="002F5F7D" w14:paraId="66941EA8" w14:textId="77777777" w:rsidTr="00082D6A">
        <w:trPr>
          <w:jc w:val="center"/>
        </w:trPr>
        <w:tc>
          <w:tcPr>
            <w:tcW w:w="724" w:type="dxa"/>
          </w:tcPr>
          <w:p w14:paraId="1A8D21BC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3353EA09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354632B6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611448FB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6240AF5B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ผู้ประเมินไม่เคยเห็นตัวอย่างเชิงประจักษ์หรือมีหลักฐานที่ชัดเจนแต่ได้ทราบว่ามีพฤติกรรม     ในเรื่องการมีแนวปฏิบัติที่ให้ความเสมอภาค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</w:tc>
      </w:tr>
      <w:tr w:rsidR="008C35E2" w:rsidRPr="002F5F7D" w14:paraId="0B208F2B" w14:textId="77777777" w:rsidTr="00082D6A">
        <w:trPr>
          <w:jc w:val="center"/>
        </w:trPr>
        <w:tc>
          <w:tcPr>
            <w:tcW w:w="724" w:type="dxa"/>
          </w:tcPr>
          <w:p w14:paraId="5B6902BF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669B52EB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6FC8F309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และไม่เคยได้รับการบอกเล่าว่ามีแนวปฏิบัติที่ให้ความเสมอภาค ไม่เลือกปฏิบัติ และให้ความเป็นธรรมต่อบุคคลอื่น            ที่เกี่ยวข้อง แต่ผู้ประเมินมีความเห็นที่คาดว่าจะมีพฤติกรรมดังกล่าว</w:t>
            </w:r>
          </w:p>
        </w:tc>
      </w:tr>
      <w:tr w:rsidR="008C35E2" w:rsidRPr="002F5F7D" w14:paraId="7F0B69FC" w14:textId="77777777" w:rsidTr="00082D6A">
        <w:trPr>
          <w:jc w:val="center"/>
        </w:trPr>
        <w:tc>
          <w:tcPr>
            <w:tcW w:w="724" w:type="dxa"/>
          </w:tcPr>
          <w:p w14:paraId="7B211180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3EA95423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010D8747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ผู้ประเมินไม่เคยเห็นและไม่ทราบว่ามีพฤติกรรมว่ามีแนวปฏิบัติที่ให้ความเสมอภาค ไม่เลือกปฏิบัติ และให้ความเป็นธรรมต่อบุคคลอื่นที่เกี่ยวข้อง</w:t>
            </w:r>
          </w:p>
        </w:tc>
      </w:tr>
    </w:tbl>
    <w:p w14:paraId="73EDD56B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p w14:paraId="467CDFDD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p w14:paraId="3FA4EFF6" w14:textId="77777777" w:rsidR="008C35E2" w:rsidRPr="002F5F7D" w:rsidRDefault="008C35E2" w:rsidP="008C35E2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t xml:space="preserve">- </w:t>
      </w:r>
      <w:r w:rsidRPr="002F5F7D">
        <w:rPr>
          <w:sz w:val="30"/>
          <w:szCs w:val="30"/>
          <w:cs/>
        </w:rPr>
        <w:t xml:space="preserve">๔ </w:t>
      </w:r>
      <w:r w:rsidRPr="002F5F7D">
        <w:rPr>
          <w:sz w:val="30"/>
          <w:szCs w:val="30"/>
        </w:rPr>
        <w:t>-</w:t>
      </w:r>
    </w:p>
    <w:p w14:paraId="35967F91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p w14:paraId="69A8B74A" w14:textId="77777777" w:rsidR="008C35E2" w:rsidRPr="002F5F7D" w:rsidRDefault="008C35E2" w:rsidP="008C35E2">
      <w:pPr>
        <w:spacing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๖) ไม่ใช้ระบบอุปถัมภ์หรือมีประโยชน์ต่างตอบแทนในการคัดสรร แต่งตั้ง โยกย้าย หรือในการพิจารณาความดีความชอบหรือการให้ผลประโยชน์ตอบแทนอื่นแก่บุคคลใด</w:t>
      </w:r>
    </w:p>
    <w:p w14:paraId="088C7504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</w:rPr>
        <w:t xml:space="preserve">- </w:t>
      </w:r>
      <w:r w:rsidRPr="002F5F7D">
        <w:rPr>
          <w:b/>
          <w:bCs/>
          <w:sz w:val="30"/>
          <w:szCs w:val="30"/>
          <w:cs/>
        </w:rPr>
        <w:t>ระบบอุปถัมภ์</w:t>
      </w:r>
      <w:r w:rsidRPr="002F5F7D">
        <w:rPr>
          <w:sz w:val="30"/>
          <w:szCs w:val="30"/>
          <w:cs/>
        </w:rPr>
        <w:t xml:space="preserve"> เป็นระบบความสัมพันธ์ของคน</w:t>
      </w:r>
      <w:r w:rsidRPr="002F5F7D">
        <w:rPr>
          <w:sz w:val="30"/>
          <w:szCs w:val="30"/>
        </w:rPr>
        <w:t xml:space="preserve"> 2 </w:t>
      </w:r>
      <w:r w:rsidRPr="002F5F7D">
        <w:rPr>
          <w:sz w:val="30"/>
          <w:szCs w:val="30"/>
          <w:cs/>
        </w:rPr>
        <w:t>ฝ่าย ซึ่งมีความไม่เท่าเทียมกัน ฝ่ายที่อยู่เหนือกว่า คือ ผู้ที่มีทรัพยากรมากกว่า หรือมีอำนาจมากกว่าจะอยู่ในฐานะอุปถัมภ์ ฝ่ายที่อยู่ต่ำกว่า คือ ผู้ที่มีทรัพยากรน้อยกว่าหรือมีอำนาจด้อยกว่าจะเป็นผู้รับอุปถัมภ์ ต่างฝ่ายต่างมีการแสวงหาแลกเปลี่ยนผลประโยชน์กันในลักษณะต่างตอบแทน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ตามเงื่อนไขที่มีต่อกัน</w:t>
      </w:r>
      <w:r>
        <w:rPr>
          <w:rFonts w:hint="cs"/>
          <w:sz w:val="30"/>
          <w:szCs w:val="30"/>
          <w:cs/>
        </w:rPr>
        <w:t xml:space="preserve">      </w:t>
      </w:r>
      <w:r w:rsidRPr="002F5F7D">
        <w:rPr>
          <w:sz w:val="30"/>
          <w:szCs w:val="30"/>
          <w:cs/>
        </w:rPr>
        <w:t>ซึ่งระบบอุปถัมภ์มีชื่ออื่นที่มีความหมายใกล้เคียงกัน เช่น ระบบชุบเลี้ยง ระบบเส้นสาย ระบบเลือกที่รักมักที่ชัง หรือระบบคนพิเศษ ระบบวงศา</w:t>
      </w:r>
      <w:proofErr w:type="spellStart"/>
      <w:r w:rsidRPr="002F5F7D">
        <w:rPr>
          <w:sz w:val="30"/>
          <w:szCs w:val="30"/>
          <w:cs/>
        </w:rPr>
        <w:t>คณา</w:t>
      </w:r>
      <w:proofErr w:type="spellEnd"/>
      <w:r w:rsidRPr="002F5F7D">
        <w:rPr>
          <w:sz w:val="30"/>
          <w:szCs w:val="30"/>
          <w:cs/>
        </w:rPr>
        <w:t xml:space="preserve">ญาติ หรือระบบเล่นพรรคเล่นพวก เป็นต้น </w:t>
      </w:r>
    </w:p>
    <w:p w14:paraId="0F71D9D9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ระบบอุปถัมภ์ในสังคมไทย</w:t>
      </w:r>
      <w:r w:rsidRPr="002F5F7D">
        <w:rPr>
          <w:sz w:val="30"/>
          <w:szCs w:val="30"/>
          <w:cs/>
        </w:rPr>
        <w:t xml:space="preserve"> เกิดจากพื้นฐานทางวัฒนธรรมของสังคมไทยและค่านิยมของสังคมไทย ในความคิดแบบศักดินา ซึ่งมักจะตีค่าของคนจากการเป็นผู้มีทรัพย์สิน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เป็นคนร่ำรวย เป็นผู้มีฐานะทางสังคมหรือการศึกษาสูง รวมไปถึงพฤติกรรมที่นิยมการเคารพยกย่องและอยากห้อมล้อมใกล้ชิด กับผู้ใหญ่หรือผู้มีอำนาจ นิยมการประจบสอพลอ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ชอบยึดถือตัวบุคคลมากกว่าหลักการและเหตุผล ซึ่งไม่ได้คำนึงถึงหลักคุณธรรมและจริยธรรม</w:t>
      </w:r>
      <w:r w:rsidRPr="002F5F7D">
        <w:rPr>
          <w:sz w:val="30"/>
          <w:szCs w:val="30"/>
        </w:rPr>
        <w:t xml:space="preserve"> </w:t>
      </w:r>
    </w:p>
    <w:p w14:paraId="1DBF0093" w14:textId="77777777" w:rsidR="008C35E2" w:rsidRPr="002F5F7D" w:rsidRDefault="008C35E2" w:rsidP="008C35E2">
      <w:pPr>
        <w:spacing w:after="12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ระบบอุปถัมภ์ในแวดวงของราชการ</w:t>
      </w:r>
      <w:r w:rsidRPr="002F5F7D">
        <w:rPr>
          <w:sz w:val="30"/>
          <w:szCs w:val="30"/>
          <w:cs/>
        </w:rPr>
        <w:t xml:space="preserve"> ยังคงมีอยู่อย่างชัดแจ้ง เช่น ระบบพรรคพวกที่เป็นการแสวงหาผลประโยชน์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ร่วมกันของผู้อุปถัมภ์และผู้รับอุปถัมภ์ ระบบอุปถัมภ์ที่เกิดขึ้น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ในองค์กรต่างๆ ถ้ามีการใช้ระบบอุปถัมภ์เพื่อประโยชน์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ส่วนรวมแล้ว ก็อาจเป็นประโยชน์และช่วยแก้ไขสถานการณ์บางอย่างได้ เช่น การใช้ประโยชน์ในการประสานการปฏิบัติ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 xml:space="preserve">ราชการกับหน่วยอื่นๆ เป็นต้น แต่ปัจจุบันกลับไม่เป็นเช่นนั้น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1A39F09E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4385B75B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7BD8017C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28BDF3AD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6774E037" w14:textId="77777777" w:rsidTr="00082D6A">
        <w:trPr>
          <w:jc w:val="center"/>
        </w:trPr>
        <w:tc>
          <w:tcPr>
            <w:tcW w:w="724" w:type="dxa"/>
          </w:tcPr>
          <w:p w14:paraId="3BD09CCA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4D1BBE7C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3C67715D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365372">
              <w:rPr>
                <w:sz w:val="30"/>
                <w:szCs w:val="30"/>
                <w:cs/>
              </w:rPr>
              <w:t>ประเมิน</w:t>
            </w:r>
            <w:r w:rsidRPr="002F5F7D">
              <w:rPr>
                <w:sz w:val="30"/>
                <w:szCs w:val="30"/>
                <w:cs/>
              </w:rPr>
              <w:t>ให้ความเห็นว่ามีตัวอย่างเชิงประจักษ์หรือมีหลักฐานที่ชัดเจนที่แสดงถึงการไม่ใช้ระบบอุปถัมภ์หรือมีประโยชน์ต่างตอบแทน ในการคัดสรร แต่งตั้งโยกย้าย หรือในการพิจารณาความดีความชอบหรือการให้ผลประโยชน์ตอบแทนอื่นแก่บุคคลใด</w:t>
            </w:r>
          </w:p>
        </w:tc>
      </w:tr>
      <w:tr w:rsidR="008C35E2" w:rsidRPr="002F5F7D" w14:paraId="401E11A4" w14:textId="77777777" w:rsidTr="00082D6A">
        <w:trPr>
          <w:jc w:val="center"/>
        </w:trPr>
        <w:tc>
          <w:tcPr>
            <w:tcW w:w="724" w:type="dxa"/>
          </w:tcPr>
          <w:p w14:paraId="09CA793F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379A2281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2F2A86AE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0D7D968F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26059B28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แต่ได้ทราบว่ามีพฤติกรรม     ในเรื่องการไม่ใช้ระบบอุปถัมภ์หรือมีประโยชน์ต่างตอบแทนในการคัดสรร แต่งตั้งโยกย้าย หรือในการพิจารณาความดีความชอบหรือการให้ผลประโยชน์ตอบแทนอื่นแก่บุคคลใด</w:t>
            </w:r>
          </w:p>
        </w:tc>
      </w:tr>
      <w:tr w:rsidR="008C35E2" w:rsidRPr="002F5F7D" w14:paraId="1BF5B340" w14:textId="77777777" w:rsidTr="00082D6A">
        <w:trPr>
          <w:jc w:val="center"/>
        </w:trPr>
        <w:tc>
          <w:tcPr>
            <w:tcW w:w="724" w:type="dxa"/>
          </w:tcPr>
          <w:p w14:paraId="5C979EB0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3FAFA52C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50605DA7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และไม่เคยได้รับการบอกเล่าว่ามีพฤติกรรมในเรื่องการไม่ใช้ระบบอุปถัมภ์หรือมีประโยชน์ต่างตอบแทน ในการคัดสรร แต่งตั้งโยกย้าย หรือในการพิจารณาความดีความชอบหรือการให้ผลประโยชน์ตอบแทนอื่นแก่บุคคลใด แต่ผู้ประเมินมีความเห็นที่คาดว่าจะไม่มีพฤติกรรมในเรื่องดังกล่าว</w:t>
            </w:r>
          </w:p>
        </w:tc>
      </w:tr>
      <w:tr w:rsidR="008C35E2" w:rsidRPr="002F5F7D" w14:paraId="4A045DCD" w14:textId="77777777" w:rsidTr="00082D6A">
        <w:trPr>
          <w:jc w:val="center"/>
        </w:trPr>
        <w:tc>
          <w:tcPr>
            <w:tcW w:w="724" w:type="dxa"/>
          </w:tcPr>
          <w:p w14:paraId="3BEA6116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299B63BB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494DD580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ผู้ประเมินไม่เคยเห็นและไม่ทราบว่ามีพฤติกรรมในการไม่ใช้ระบบอุปถัมภ์หรือมีประโยชน์ต่างตอบแทน ในการคัดสรร แต่งตั้งโยกย้าย หรือในการพิจารณาความดีความชอบหรือ              การให้ผลประโยชน์ตอบแทนอื่นแก่บุคคลใด</w:t>
            </w:r>
          </w:p>
        </w:tc>
      </w:tr>
    </w:tbl>
    <w:p w14:paraId="248F5432" w14:textId="77777777" w:rsidR="008C35E2" w:rsidRPr="002F5F7D" w:rsidRDefault="008C35E2" w:rsidP="008C35E2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๗) มีนโยบายดำเนินการและตัดสินใจโปร่งใส ในการจัดซื้อจัดจ้าง</w:t>
      </w:r>
    </w:p>
    <w:p w14:paraId="299DCA06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หลักความโปร่งใส</w:t>
      </w:r>
      <w:r w:rsidRPr="002F5F7D">
        <w:rPr>
          <w:sz w:val="30"/>
          <w:szCs w:val="30"/>
          <w:cs/>
        </w:rPr>
        <w:t xml:space="preserve"> ได้แก่ การสร้างความไว้วางใจซึ่งกันและกันของคนในชาติ โดยปรับปรุงกลไกการทำงานขององค์กร    ทุกวงการให้มีความโปร่งใส มีการเปิดเผยข้อมูลข่าวสารที่เป็นประโยชน์อย่างตรงไปตรงมาด้วยภาษาที่เข้าใจง่าย ประชาชนเข้าถึงข้อมูลข่าวสารได้สะดวก และมีกระบวนการให้ประชาชนตรวจสอบความถูกต้องชัดเจนได้ (ข้อ ๔.๒ (๓)</w:t>
      </w:r>
      <w:r>
        <w:rPr>
          <w:rFonts w:hint="cs"/>
          <w:sz w:val="30"/>
          <w:szCs w:val="30"/>
          <w:cs/>
        </w:rPr>
        <w:t xml:space="preserve"> ของระเบียบสำนักนายกรัฐมนตรี</w:t>
      </w:r>
      <w:r w:rsidRPr="002F5F7D">
        <w:rPr>
          <w:sz w:val="30"/>
          <w:szCs w:val="30"/>
          <w:cs/>
        </w:rPr>
        <w:t>ว่าด้วยการสร้างระบบบริหาร</w:t>
      </w:r>
      <w:r>
        <w:rPr>
          <w:rFonts w:hint="cs"/>
          <w:sz w:val="30"/>
          <w:szCs w:val="30"/>
          <w:cs/>
        </w:rPr>
        <w:t>กิจ</w:t>
      </w:r>
      <w:r w:rsidRPr="002F5F7D">
        <w:rPr>
          <w:sz w:val="30"/>
          <w:szCs w:val="30"/>
          <w:cs/>
        </w:rPr>
        <w:t>การบ้านเมืองและสังคมที่ดี พ.ศ. ๒๕๔๒)</w:t>
      </w:r>
    </w:p>
    <w:p w14:paraId="255C0313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  <w:cs/>
        </w:rPr>
      </w:pPr>
      <w:r w:rsidRPr="002F5F7D">
        <w:rPr>
          <w:b/>
          <w:bCs/>
          <w:sz w:val="30"/>
          <w:szCs w:val="30"/>
          <w:cs/>
        </w:rPr>
        <w:t>- การจัดซื้อจัดจ้าง</w:t>
      </w:r>
      <w:r w:rsidRPr="002F5F7D">
        <w:rPr>
          <w:sz w:val="30"/>
          <w:szCs w:val="30"/>
          <w:cs/>
        </w:rPr>
        <w:t xml:space="preserve"> หมายความว่า การดำเนินการเพื่อให้ได้มาซึ่งพัสดุโดยการซื้อ จ้าง เช่า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แลกเปลี่ยน หรือโดยนิติกรรมอื่นตามที่กำหนดในกฎกระทรวง (มาตรา ๔</w:t>
      </w:r>
      <w:r>
        <w:rPr>
          <w:rFonts w:hint="cs"/>
          <w:sz w:val="30"/>
          <w:szCs w:val="30"/>
          <w:cs/>
        </w:rPr>
        <w:t xml:space="preserve"> แห่ง </w:t>
      </w:r>
      <w:r w:rsidRPr="002F5F7D">
        <w:rPr>
          <w:sz w:val="30"/>
          <w:szCs w:val="30"/>
          <w:cs/>
        </w:rPr>
        <w:t>พ.ร.บ.การจัดซื้อจัดจ้างและการบริหารพัสดุภาครัฐ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พ.ศ. ๒๕๖๐</w:t>
      </w:r>
      <w:r>
        <w:rPr>
          <w:rFonts w:hint="cs"/>
          <w:sz w:val="30"/>
          <w:szCs w:val="30"/>
          <w:cs/>
        </w:rPr>
        <w:t>)</w:t>
      </w:r>
    </w:p>
    <w:p w14:paraId="55EEC0E6" w14:textId="77777777" w:rsidR="008C35E2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p w14:paraId="436B1EF5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p w14:paraId="7F8F69F4" w14:textId="77777777" w:rsidR="008C35E2" w:rsidRPr="002F5F7D" w:rsidRDefault="008C35E2" w:rsidP="008C35E2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t xml:space="preserve">- </w:t>
      </w:r>
      <w:r w:rsidRPr="002F5F7D">
        <w:rPr>
          <w:sz w:val="30"/>
          <w:szCs w:val="30"/>
          <w:cs/>
        </w:rPr>
        <w:t xml:space="preserve">๕ </w:t>
      </w:r>
      <w:r w:rsidRPr="002F5F7D">
        <w:rPr>
          <w:sz w:val="30"/>
          <w:szCs w:val="30"/>
        </w:rPr>
        <w:t>-</w:t>
      </w:r>
    </w:p>
    <w:p w14:paraId="3BE0A463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  <w:cs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51274778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40F2F6D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459B2AAF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6CC15D5A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797B53F5" w14:textId="77777777" w:rsidTr="00082D6A">
        <w:trPr>
          <w:jc w:val="center"/>
        </w:trPr>
        <w:tc>
          <w:tcPr>
            <w:tcW w:w="724" w:type="dxa"/>
          </w:tcPr>
          <w:p w14:paraId="6AEDB782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3CA5EC2A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4461DD80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2F5F7D">
              <w:rPr>
                <w:b/>
                <w:bCs/>
                <w:sz w:val="30"/>
                <w:szCs w:val="30"/>
                <w:cs/>
              </w:rPr>
              <w:t>ประเ</w:t>
            </w:r>
            <w:r w:rsidRPr="002F5F7D">
              <w:rPr>
                <w:sz w:val="30"/>
                <w:szCs w:val="30"/>
                <w:cs/>
              </w:rPr>
              <w:t>มินให้ความเห็นว่ามีตัวอย่างเชิงประจักษ์หรือมีหลักฐานที่ชัดเจนที่แสดงถึงการมีนโยบายดำเนินการและตัดสินใจโปร่งใส ในการจัดซื้อจัดจ้าง</w:t>
            </w:r>
          </w:p>
        </w:tc>
      </w:tr>
      <w:tr w:rsidR="008C35E2" w:rsidRPr="002F5F7D" w14:paraId="2B9EC685" w14:textId="77777777" w:rsidTr="00082D6A">
        <w:trPr>
          <w:jc w:val="center"/>
        </w:trPr>
        <w:tc>
          <w:tcPr>
            <w:tcW w:w="724" w:type="dxa"/>
          </w:tcPr>
          <w:p w14:paraId="0B50E3C1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393E1F6E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1F48A145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405F9388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2DAB9C7A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แต่ได้ทราบว่ามีพฤติกรรม    ในเรื่องการมีนโยบายดำเนินการและตัดสินใจโปร่งใสในการจัดซื้อจัดจ้าง</w:t>
            </w:r>
          </w:p>
        </w:tc>
      </w:tr>
      <w:tr w:rsidR="008C35E2" w:rsidRPr="002F5F7D" w14:paraId="2F774D89" w14:textId="77777777" w:rsidTr="00082D6A">
        <w:trPr>
          <w:jc w:val="center"/>
        </w:trPr>
        <w:tc>
          <w:tcPr>
            <w:tcW w:w="724" w:type="dxa"/>
          </w:tcPr>
          <w:p w14:paraId="053299C3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01417F39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48BA55B8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และไม่เคยได้รับการบอกเล่าว่ามีพฤติกรรมการมีนโยบายดำเนินการและตัดสินใจโปร่งใส ในการจัดซื้อจัดจ้าง แต่ผู้ประเมินมีความเห็นที่คาดว่าจะมีพฤติกรรมในเรื่องดังกล่าว</w:t>
            </w:r>
          </w:p>
        </w:tc>
      </w:tr>
      <w:tr w:rsidR="008C35E2" w:rsidRPr="002F5F7D" w14:paraId="41B663DB" w14:textId="77777777" w:rsidTr="00082D6A">
        <w:trPr>
          <w:jc w:val="center"/>
        </w:trPr>
        <w:tc>
          <w:tcPr>
            <w:tcW w:w="724" w:type="dxa"/>
          </w:tcPr>
          <w:p w14:paraId="0EE64FF9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3496B6B6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14EC20E3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ผู้ประเมินไม่เคยเห็นและไม่ทราบว่ามีพฤติกรรมในการมีนโยบายดำเนินการและตัดสินใจโปร่งใส ในการจัดซื้อจัดจ้าง</w:t>
            </w:r>
          </w:p>
        </w:tc>
      </w:tr>
    </w:tbl>
    <w:p w14:paraId="0D2195AA" w14:textId="77777777" w:rsidR="008C35E2" w:rsidRPr="002F5F7D" w:rsidRDefault="008C35E2" w:rsidP="008C35E2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bookmarkStart w:id="1" w:name="_Hlk149567469"/>
      <w:r w:rsidRPr="002F5F7D">
        <w:rPr>
          <w:sz w:val="30"/>
          <w:szCs w:val="30"/>
          <w:cs/>
        </w:rPr>
        <w:t>๘) เป็นผู้มีเหตุผล ยุติธรรม ยึดมั่นในความซื่อตรง และมีความกล้ายืนหยัดทำในสิ่งที่ถูกต้อง</w:t>
      </w:r>
    </w:p>
    <w:bookmarkEnd w:id="1"/>
    <w:p w14:paraId="5C774AB6" w14:textId="77777777" w:rsidR="008C35E2" w:rsidRPr="002F5F7D" w:rsidRDefault="008C35E2" w:rsidP="008C35E2">
      <w:pPr>
        <w:spacing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กล้าตัดสินใจและกระทำในสิ่งที่ถูกต้องชอบธรรม</w:t>
      </w:r>
      <w:r w:rsidRPr="002F5F7D">
        <w:rPr>
          <w:sz w:val="30"/>
          <w:szCs w:val="30"/>
          <w:cs/>
        </w:rPr>
        <w:t xml:space="preserve"> หมายถึง กล้าตัดสินใจและยกย่องผู้ที่ทำในสิ่งที่ถูกต้อง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ชอบธรรม และกล้าแสดงความคิดเห็น คัดค้าน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หรือเสนอให้มีการลงโทษผู้ที่ทำสิ่งที่ไม่ถูกต้อง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รวมทั้ง ไม่ยอมกระทำในสิ่งที่ไม่เหมาะสมเพียงเพื่อรักษาประโยชน์หรือสถานภาพของตนเอง</w:t>
      </w:r>
      <w:r w:rsidRPr="002F5F7D">
        <w:rPr>
          <w:b/>
          <w:bCs/>
          <w:sz w:val="30"/>
          <w:szCs w:val="30"/>
          <w:cs/>
        </w:rPr>
        <w:t xml:space="preserve"> </w:t>
      </w:r>
    </w:p>
    <w:p w14:paraId="677A0B8C" w14:textId="77777777" w:rsidR="008C35E2" w:rsidRPr="002F5F7D" w:rsidRDefault="008C35E2" w:rsidP="008C35E2">
      <w:pPr>
        <w:spacing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การยึดมั่นในความถูกต้องชอบธรรมและจริยธรรม</w:t>
      </w:r>
      <w:r w:rsidRPr="002F5F7D">
        <w:rPr>
          <w:sz w:val="30"/>
          <w:szCs w:val="30"/>
          <w:cs/>
        </w:rPr>
        <w:t xml:space="preserve"> หมายถึง การดำรงตน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และการประพฤติปฏิบัติตนในวิถีแห่งความดีงามความถูกต้อง ทั้งในกรอบของกฎหมาย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คุณธรรม จริยธรรม และจรรยาบรรณแห่งวิชาชีพหรืออาชีพ</w:t>
      </w:r>
      <w:r w:rsidRPr="002F5F7D">
        <w:rPr>
          <w:b/>
          <w:bCs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เพื่อภาพลักษณ์ ศักดิ์ศรี ชื่อเสียง และเกียรติยศของความเป็นข้าราชการที</w:t>
      </w:r>
      <w:r>
        <w:rPr>
          <w:rFonts w:hint="cs"/>
          <w:sz w:val="30"/>
          <w:szCs w:val="30"/>
          <w:cs/>
        </w:rPr>
        <w:t>่ดี</w:t>
      </w:r>
    </w:p>
    <w:p w14:paraId="5019D51F" w14:textId="77777777" w:rsidR="008C35E2" w:rsidRPr="002F5F7D" w:rsidRDefault="008C35E2" w:rsidP="008C35E2">
      <w:pPr>
        <w:spacing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กล้ายืนหยัดทำในสิ่งที่ถูกต้องชอบธรรม</w:t>
      </w:r>
      <w:r w:rsidRPr="002F5F7D">
        <w:rPr>
          <w:sz w:val="30"/>
          <w:szCs w:val="30"/>
          <w:cs/>
        </w:rPr>
        <w:t xml:space="preserve"> เช่น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ปฏิบัติหน้าที่ให้ถูกต้องชอบธรรม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รับผิดชอบต่อผลการกระทำของตนเอง อธิบายสิ่งที่ตนได้ปฏิบัติอย่างมีเหตุผลและชอบธรรม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กล้ายอมรับผลดีและผลเสียที่เกิดจากการกระทำของตนเอง</w:t>
      </w:r>
      <w:r w:rsidRPr="002F5F7D">
        <w:rPr>
          <w:b/>
          <w:bCs/>
          <w:sz w:val="30"/>
          <w:szCs w:val="30"/>
          <w:cs/>
        </w:rPr>
        <w:t xml:space="preserve"> </w:t>
      </w:r>
      <w:r w:rsidRPr="002F5F7D">
        <w:rPr>
          <w:sz w:val="30"/>
          <w:szCs w:val="30"/>
          <w:cs/>
        </w:rPr>
        <w:t>ฯลฯ</w:t>
      </w:r>
      <w:r w:rsidRPr="002F5F7D">
        <w:rPr>
          <w:b/>
          <w:bCs/>
          <w:sz w:val="30"/>
          <w:szCs w:val="30"/>
          <w:cs/>
        </w:rPr>
        <w:t xml:space="preserve"> </w:t>
      </w:r>
    </w:p>
    <w:p w14:paraId="0A11E93F" w14:textId="77777777" w:rsidR="008C35E2" w:rsidRPr="002F5F7D" w:rsidRDefault="008C35E2" w:rsidP="008C35E2">
      <w:pPr>
        <w:spacing w:after="120" w:line="240" w:lineRule="auto"/>
        <w:jc w:val="thaiDistribute"/>
        <w:rPr>
          <w:b/>
          <w:bCs/>
          <w:sz w:val="30"/>
          <w:szCs w:val="30"/>
          <w:cs/>
        </w:rPr>
      </w:pPr>
      <w:r w:rsidRPr="002F5F7D">
        <w:rPr>
          <w:b/>
          <w:bCs/>
          <w:sz w:val="30"/>
          <w:szCs w:val="30"/>
          <w:cs/>
        </w:rPr>
        <w:t>- กล้าคัดค้านในสิ่งที่ไม่ถูกต้องไม่ชอบธรรม</w:t>
      </w:r>
      <w:r w:rsidRPr="002F5F7D">
        <w:rPr>
          <w:sz w:val="30"/>
          <w:szCs w:val="30"/>
          <w:cs/>
        </w:rPr>
        <w:t xml:space="preserve"> เช่น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ไม่ทำผิดระเบียบ กฎหมาย แม้ผู้บังคับบัญชาจะสั่งให้ทำในสิ่งที่ไม่ถูกต้องก็กล้าที่จะคัดค้าน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ตรวจสอบตามกระบวนการ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บันทึกการคัดค้านการดำเนินการที่ไม่ถูกต้องไว้ในรายงานการประชุมหรือ</w:t>
      </w:r>
      <w:r>
        <w:rPr>
          <w:rFonts w:hint="cs"/>
          <w:sz w:val="30"/>
          <w:szCs w:val="30"/>
          <w:cs/>
        </w:rPr>
        <w:t xml:space="preserve">   </w:t>
      </w:r>
      <w:r w:rsidRPr="002F5F7D">
        <w:rPr>
          <w:sz w:val="30"/>
          <w:szCs w:val="30"/>
          <w:cs/>
        </w:rPr>
        <w:t>ในการเสนอเรื่องแล้วแต่กรณ</w:t>
      </w:r>
      <w:r w:rsidRPr="002F5F7D">
        <w:rPr>
          <w:b/>
          <w:bCs/>
          <w:sz w:val="30"/>
          <w:szCs w:val="30"/>
          <w:cs/>
        </w:rPr>
        <w:t xml:space="preserve">ี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33003CD0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6C2DC756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334529F3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7F6724EB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52AD0B7F" w14:textId="77777777" w:rsidTr="00082D6A">
        <w:trPr>
          <w:jc w:val="center"/>
        </w:trPr>
        <w:tc>
          <w:tcPr>
            <w:tcW w:w="724" w:type="dxa"/>
          </w:tcPr>
          <w:p w14:paraId="2B29D1B4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7E5EAD92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1135A950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3E219D">
              <w:rPr>
                <w:sz w:val="30"/>
                <w:szCs w:val="30"/>
                <w:cs/>
              </w:rPr>
              <w:t>ประเมิ</w:t>
            </w:r>
            <w:r w:rsidRPr="002F5F7D">
              <w:rPr>
                <w:sz w:val="30"/>
                <w:szCs w:val="30"/>
                <w:cs/>
              </w:rPr>
              <w:t>นให้ความเห็นว่ามีตัวอย่างเชิงประจักษ์หรือมีหลักฐานที่ชัดเจนที่แสดงถึง              การเป็นผู้มีเหตุผล ยุติธรรม ยึดมั่นในความซื่อตรง และมีความกล้ายืนหยัดทำในสิ่งที่ถูกต้อง</w:t>
            </w:r>
          </w:p>
        </w:tc>
      </w:tr>
      <w:tr w:rsidR="008C35E2" w:rsidRPr="002F5F7D" w14:paraId="1C0FAE07" w14:textId="77777777" w:rsidTr="00082D6A">
        <w:trPr>
          <w:jc w:val="center"/>
        </w:trPr>
        <w:tc>
          <w:tcPr>
            <w:tcW w:w="724" w:type="dxa"/>
          </w:tcPr>
          <w:p w14:paraId="539EF222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13BBEAE1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2B2E7C20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315CAEEB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4BAF384D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แต่ได้ทราบว่ามีพฤติกรรม    ในเรื่องการเป็นผู้มีเหตุผล ยุติธรรม ยึดมั่นในความซื่อตรง และมีความกล้ายืนหยัดทำในสิ่งที่ถูกต้อง</w:t>
            </w:r>
          </w:p>
        </w:tc>
      </w:tr>
      <w:tr w:rsidR="008C35E2" w:rsidRPr="002F5F7D" w14:paraId="7C22879D" w14:textId="77777777" w:rsidTr="00082D6A">
        <w:trPr>
          <w:jc w:val="center"/>
        </w:trPr>
        <w:tc>
          <w:tcPr>
            <w:tcW w:w="724" w:type="dxa"/>
          </w:tcPr>
          <w:p w14:paraId="20940408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696B774D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5ACCC15A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และไม่เคยได้รับการบอกเล่าว่าเป็นผู้มีเหตุผล ยุติธรรม ยึดมั่นในความซื่อตรง และมีความกล้ายืนหยัดทำในสิ่งที่ถูกต้อง    แต่ผู้ประเมินมีความเห็นที่คาดว่าจะมีพฤติกรรมในเรื่องดังกล่าว</w:t>
            </w:r>
          </w:p>
        </w:tc>
      </w:tr>
    </w:tbl>
    <w:p w14:paraId="53B97DC8" w14:textId="77777777" w:rsidR="008C35E2" w:rsidRDefault="008C35E2" w:rsidP="008C35E2">
      <w:pPr>
        <w:spacing w:after="0" w:line="240" w:lineRule="auto"/>
        <w:jc w:val="thaiDistribute"/>
        <w:rPr>
          <w:sz w:val="30"/>
          <w:szCs w:val="30"/>
        </w:rPr>
      </w:pPr>
      <w:bookmarkStart w:id="2" w:name="_Hlk149563194"/>
    </w:p>
    <w:p w14:paraId="0E1B434B" w14:textId="77777777" w:rsidR="008C35E2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p w14:paraId="46F13B5C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p w14:paraId="2F7F0B38" w14:textId="77777777" w:rsidR="008C35E2" w:rsidRPr="002F5F7D" w:rsidRDefault="008C35E2" w:rsidP="008C35E2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t xml:space="preserve">- </w:t>
      </w:r>
      <w:r w:rsidRPr="002F5F7D">
        <w:rPr>
          <w:sz w:val="30"/>
          <w:szCs w:val="30"/>
          <w:cs/>
        </w:rPr>
        <w:t xml:space="preserve">๖ </w:t>
      </w:r>
      <w:r w:rsidRPr="002F5F7D">
        <w:rPr>
          <w:sz w:val="30"/>
          <w:szCs w:val="30"/>
        </w:rPr>
        <w:t>-</w:t>
      </w:r>
    </w:p>
    <w:p w14:paraId="37DE322B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7E667FD3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623778C1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05207BDA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4A3C17B6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7BB45C97" w14:textId="77777777" w:rsidTr="00082D6A">
        <w:trPr>
          <w:jc w:val="center"/>
        </w:trPr>
        <w:tc>
          <w:tcPr>
            <w:tcW w:w="724" w:type="dxa"/>
          </w:tcPr>
          <w:p w14:paraId="3D42B245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42BDDB35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088F4771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ผู้ประเมินไม่เคยเห็นและไม่ทราบว่ามีพฤติกรรมในการเป็นผู้มีเหตุผล ยุติธรรม ยึดมั่นในความซื่อตรง และมีความกล้ายืนหยัดทำในสิ่งที่ถูกต้อง</w:t>
            </w:r>
          </w:p>
        </w:tc>
      </w:tr>
    </w:tbl>
    <w:p w14:paraId="515102F1" w14:textId="77777777" w:rsidR="008C35E2" w:rsidRPr="002F5F7D" w:rsidRDefault="008C35E2" w:rsidP="008C35E2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๙) 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หรือช่วยเหลือญาติเพื่อนฝูงเพื่อประโยชน์ส่วนตน</w:t>
      </w:r>
    </w:p>
    <w:p w14:paraId="2BEABB95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</w:rPr>
        <w:t xml:space="preserve">- </w:t>
      </w:r>
      <w:r w:rsidRPr="002F5F7D">
        <w:rPr>
          <w:b/>
          <w:bCs/>
          <w:sz w:val="30"/>
          <w:szCs w:val="30"/>
          <w:cs/>
        </w:rPr>
        <w:t>ให้ความสำคัญกับประโยชน์ส่วนรวม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หมายถึง คิดถึงประโยชน์ของส่วนรวมเป็นที่ตั้ง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 xml:space="preserve">มีความเสียสละ และมีจิตสาธารณะในการปฏิบัติหน้าที่ รวมทั้ง ไม่กระทำการอันมีลักษณะเป็นการขัดกันระหว่างประโยชน์ส่วนบุคคลและประโยชน์ส่วนรวม </w:t>
      </w:r>
    </w:p>
    <w:p w14:paraId="672B0969" w14:textId="77777777" w:rsidR="008C35E2" w:rsidRPr="002F5F7D" w:rsidRDefault="008C35E2" w:rsidP="008C35E2">
      <w:pPr>
        <w:spacing w:after="12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>- ผลประโยชน์ทับซ้อน</w:t>
      </w:r>
      <w:r w:rsidRPr="002F5F7D">
        <w:rPr>
          <w:sz w:val="30"/>
          <w:szCs w:val="30"/>
          <w:cs/>
        </w:rPr>
        <w:t xml:space="preserve"> หมายถึง สถานการณ์หรือการกระทำของบุคคล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ไม่ว่าจะเป็นนักการเมือง ข้าราชการ พนักงานบริษัท หรือผู้บริหาร มีผลประโยชน์ส่วนตนเข้ามาเกี่ยวข้องจนส่งผลกระทบต่อการตัดสินใจ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หรือการปฏิบัติหน้าที่</w:t>
      </w:r>
      <w:r>
        <w:rPr>
          <w:rFonts w:hint="cs"/>
          <w:sz w:val="30"/>
          <w:szCs w:val="30"/>
          <w:cs/>
        </w:rPr>
        <w:t xml:space="preserve">          </w:t>
      </w:r>
      <w:r w:rsidRPr="002F5F7D">
        <w:rPr>
          <w:sz w:val="30"/>
          <w:szCs w:val="30"/>
          <w:cs/>
        </w:rPr>
        <w:t>ในตำแหน่งนั้นที่รับผิดชอบอยู่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และส่งผลกระทบต่อประโยชน์ส่วนรวม กล่าวคือ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การที่เจ้าหน้าที่ของรัฐ ตัดสินใจหรือปฏิบัติหน้าที่ในตำแหน่งของตนอันก่อให้เกิดประโยชน์ต่อตนเองหรือพวกพ้องมากกว่าประโยชน์ส่วนรวม ซึ่งการกระทำนั้นอาจจะเกิดขึ้นอย่างรู้ตัว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หรือไม่รู้ตัว ทั้งเจตนาและไม่เจตนา ซึ่งมีรูปแบบที่หลากหลาย จนกระทั่งกลายเป็นสิ่งที่ปฏิบัติกันทั่วไปโดยไม่เห็นว่าเป็นความผิด เช่น การรับสินบน การจ่ายเงินใต้โต๊ะ การจ่ายเงินตอบแทน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เพื่อให้ตนเองได้เลื่อนตำแหน่ง</w:t>
      </w:r>
      <w:r w:rsidRPr="002F5F7D">
        <w:rPr>
          <w:sz w:val="30"/>
          <w:szCs w:val="30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4C3329DC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bookmarkEnd w:id="2"/>
          <w:p w14:paraId="7914E984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324F6E21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2C40C786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741AF33B" w14:textId="77777777" w:rsidTr="00082D6A">
        <w:trPr>
          <w:jc w:val="center"/>
        </w:trPr>
        <w:tc>
          <w:tcPr>
            <w:tcW w:w="724" w:type="dxa"/>
          </w:tcPr>
          <w:p w14:paraId="61D9B004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77427426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4B6EC8D2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3E219D">
              <w:rPr>
                <w:sz w:val="30"/>
                <w:szCs w:val="30"/>
                <w:cs/>
              </w:rPr>
              <w:t>ผู้ประเมิน</w:t>
            </w:r>
            <w:r w:rsidRPr="002F5F7D">
              <w:rPr>
                <w:sz w:val="30"/>
                <w:szCs w:val="30"/>
                <w:cs/>
              </w:rPr>
              <w:t>ให้ความเห็นว่ามีตัวอย่างเชิงประจักษ์หรือมีหลักฐานที่ชัดเจนที่แสดงถึง                การให้ความสำคัญกับประโยชน์ส่วนรวมมากกว่าส่วนตน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หรือช่วยเหลือญาติเพื่อนฝูงเพื่อประโยชน์ส่วนตน</w:t>
            </w:r>
            <w:r w:rsidRPr="002F5F7D">
              <w:rPr>
                <w:sz w:val="30"/>
                <w:szCs w:val="30"/>
              </w:rPr>
              <w:t xml:space="preserve"> </w:t>
            </w:r>
          </w:p>
        </w:tc>
      </w:tr>
      <w:tr w:rsidR="008C35E2" w:rsidRPr="002F5F7D" w14:paraId="7EA1E5FE" w14:textId="77777777" w:rsidTr="00082D6A">
        <w:trPr>
          <w:jc w:val="center"/>
        </w:trPr>
        <w:tc>
          <w:tcPr>
            <w:tcW w:w="724" w:type="dxa"/>
          </w:tcPr>
          <w:p w14:paraId="48F2218F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0BFE3FFF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33E9D355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2C5D3879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0F4C5692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แต่ได้ทราบว่ามีพฤติกรรม    ในเรื่องการให้ความสำคัญกับประโยชน์ส่วนรวมมากกว่าส่วนตน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 หรือช่วยเหลือญาติเพื่อนฝูงเพื่อประโยชน์ส่วนตน</w:t>
            </w:r>
          </w:p>
        </w:tc>
      </w:tr>
      <w:tr w:rsidR="008C35E2" w:rsidRPr="002F5F7D" w14:paraId="288BD82F" w14:textId="77777777" w:rsidTr="00082D6A">
        <w:trPr>
          <w:jc w:val="center"/>
        </w:trPr>
        <w:tc>
          <w:tcPr>
            <w:tcW w:w="724" w:type="dxa"/>
          </w:tcPr>
          <w:p w14:paraId="24014201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5F4DD63C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4820ACA4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และไม่เคยได้รับการบอกเล่าว่ามีการให้ความสำคัญกับประโยชน์ส่วนรวมมากกว่าส่วนตน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 หรือช่วยเหลือญาติเพื่อนฝูงเพื่อประโยชน์ส่วนตน            แต่ผู้ประเมินมีความเห็นที่คาดว่าจะมีพฤติกรรมในเรื่องดังกล่าว</w:t>
            </w:r>
          </w:p>
        </w:tc>
      </w:tr>
      <w:tr w:rsidR="008C35E2" w:rsidRPr="002F5F7D" w14:paraId="7BD66D2E" w14:textId="77777777" w:rsidTr="00082D6A">
        <w:trPr>
          <w:jc w:val="center"/>
        </w:trPr>
        <w:tc>
          <w:tcPr>
            <w:tcW w:w="724" w:type="dxa"/>
          </w:tcPr>
          <w:p w14:paraId="17F15D4A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2194AE09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5FE5540D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ผู้ประเมินไม่เคยเห็นและไม่ทราบว่ามีพฤติกรรมในการให้ความสำคัญกับประโยชน์ส่วนรวมมากกว่าส่วนตน ไม่มีพฤติกรรมใช้ตำแหน่งหรือทรัพย์สินขององค์กรในทางมิชอบ หรือช่วยเหลือญาติเพื่อนฝูงเพื่อประโยชน์ส่วนตน</w:t>
            </w:r>
          </w:p>
        </w:tc>
      </w:tr>
    </w:tbl>
    <w:p w14:paraId="6C278494" w14:textId="77777777" w:rsidR="008C35E2" w:rsidRPr="002F5F7D" w:rsidRDefault="008C35E2" w:rsidP="008C35E2">
      <w:pPr>
        <w:spacing w:before="120" w:after="0" w:line="240" w:lineRule="auto"/>
        <w:jc w:val="thaiDistribute"/>
        <w:rPr>
          <w:b/>
          <w:bCs/>
          <w:sz w:val="30"/>
          <w:szCs w:val="30"/>
        </w:rPr>
      </w:pPr>
      <w:r w:rsidRPr="002F5F7D">
        <w:rPr>
          <w:sz w:val="30"/>
          <w:szCs w:val="30"/>
          <w:cs/>
        </w:rPr>
        <w:t>๑๐) ชี้นำและเป็นแบบอย่างที่ดีในด้านจริยธรรม และยึดหลักธรรมา</w:t>
      </w:r>
      <w:proofErr w:type="spellStart"/>
      <w:r w:rsidRPr="002F5F7D">
        <w:rPr>
          <w:sz w:val="30"/>
          <w:szCs w:val="30"/>
          <w:cs/>
        </w:rPr>
        <w:t>ภิ</w:t>
      </w:r>
      <w:proofErr w:type="spellEnd"/>
      <w:r w:rsidRPr="002F5F7D">
        <w:rPr>
          <w:sz w:val="30"/>
          <w:szCs w:val="30"/>
          <w:cs/>
        </w:rPr>
        <w:t>บาลในการทำงาน</w:t>
      </w:r>
    </w:p>
    <w:p w14:paraId="4316202B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  <w:cs/>
        </w:rPr>
      </w:pPr>
      <w:r w:rsidRPr="002F5F7D">
        <w:rPr>
          <w:b/>
          <w:bCs/>
          <w:sz w:val="30"/>
          <w:szCs w:val="30"/>
          <w:cs/>
        </w:rPr>
        <w:t>- จริยธรรม</w:t>
      </w:r>
      <w:r w:rsidRPr="002F5F7D">
        <w:rPr>
          <w:sz w:val="30"/>
          <w:szCs w:val="30"/>
          <w:cs/>
        </w:rPr>
        <w:t xml:space="preserve"> หมายความว่า กรอบหรือแนวทางอันดีงามที่พึงปฏิบัติซึ่งกำหนดไว้สำหรับสังคม เพื่อให้เกิดความเป็นระเบียบเรียบร้อยงดงาม ความสงบร่มเย็นเป็นสุข ความรักสามัคคี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ความอบอุ่น มั่นคงและปลอดภัยในการดำรงชีวิต</w:t>
      </w:r>
      <w:r w:rsidRPr="002F5F7D">
        <w:rPr>
          <w:sz w:val="30"/>
          <w:szCs w:val="30"/>
        </w:rPr>
        <w:t xml:space="preserve"> </w:t>
      </w:r>
      <w:r w:rsidRPr="002F5F7D">
        <w:rPr>
          <w:sz w:val="30"/>
          <w:szCs w:val="30"/>
          <w:cs/>
        </w:rPr>
        <w:t>(ข้อ ๓</w:t>
      </w:r>
      <w:r>
        <w:rPr>
          <w:rFonts w:hint="cs"/>
          <w:sz w:val="30"/>
          <w:szCs w:val="30"/>
          <w:cs/>
        </w:rPr>
        <w:t xml:space="preserve"> ของ</w:t>
      </w:r>
      <w:r w:rsidRPr="002F5F7D">
        <w:rPr>
          <w:sz w:val="30"/>
          <w:szCs w:val="30"/>
          <w:cs/>
        </w:rPr>
        <w:t>ระเบียบสำนักนายกรัฐมนตรีว่าด้วยการส่งเสริมคุณธรรมแห่งชาติ พ.ศ. ๒๕๕๐)</w:t>
      </w:r>
    </w:p>
    <w:p w14:paraId="42DCFBF2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  <w:r w:rsidRPr="002F5F7D">
        <w:rPr>
          <w:b/>
          <w:bCs/>
          <w:sz w:val="30"/>
          <w:szCs w:val="30"/>
          <w:cs/>
        </w:rPr>
        <w:t xml:space="preserve">- </w:t>
      </w:r>
      <w:r w:rsidRPr="002F5F7D">
        <w:rPr>
          <w:b/>
          <w:bCs/>
          <w:sz w:val="30"/>
          <w:szCs w:val="30"/>
          <w:shd w:val="clear" w:color="auto" w:fill="FFFFFF"/>
          <w:cs/>
        </w:rPr>
        <w:t>ธรรมา</w:t>
      </w:r>
      <w:proofErr w:type="spellStart"/>
      <w:r w:rsidRPr="002F5F7D">
        <w:rPr>
          <w:b/>
          <w:bCs/>
          <w:sz w:val="30"/>
          <w:szCs w:val="30"/>
          <w:shd w:val="clear" w:color="auto" w:fill="FFFFFF"/>
          <w:cs/>
        </w:rPr>
        <w:t>ภิ</w:t>
      </w:r>
      <w:proofErr w:type="spellEnd"/>
      <w:r w:rsidRPr="002F5F7D">
        <w:rPr>
          <w:b/>
          <w:bCs/>
          <w:sz w:val="30"/>
          <w:szCs w:val="30"/>
          <w:shd w:val="clear" w:color="auto" w:fill="FFFFFF"/>
          <w:cs/>
        </w:rPr>
        <w:t xml:space="preserve">บาล หรือ </w:t>
      </w:r>
      <w:r w:rsidRPr="002F5F7D">
        <w:rPr>
          <w:b/>
          <w:bCs/>
          <w:sz w:val="30"/>
          <w:szCs w:val="30"/>
          <w:shd w:val="clear" w:color="auto" w:fill="FFFFFF"/>
        </w:rPr>
        <w:t>good governance</w:t>
      </w:r>
      <w:r w:rsidRPr="002F5F7D">
        <w:rPr>
          <w:sz w:val="30"/>
          <w:szCs w:val="30"/>
          <w:shd w:val="clear" w:color="auto" w:fill="FFFFFF"/>
        </w:rPr>
        <w:t xml:space="preserve"> </w:t>
      </w:r>
      <w:r w:rsidRPr="002F5F7D">
        <w:rPr>
          <w:sz w:val="30"/>
          <w:szCs w:val="30"/>
          <w:shd w:val="clear" w:color="auto" w:fill="FFFFFF"/>
          <w:cs/>
        </w:rPr>
        <w:t>หมายถึง</w:t>
      </w:r>
      <w:r w:rsidRPr="002F5F7D">
        <w:rPr>
          <w:sz w:val="30"/>
          <w:szCs w:val="30"/>
          <w:cs/>
        </w:rPr>
        <w:t xml:space="preserve"> หลักการบริหารจัดการที่ดี อันเกี่ยวข้องกับนโยบายของส่วนราชการและพฤติกรรมของบุคลากรในองค์การ</w:t>
      </w:r>
      <w:r w:rsidRPr="002F5F7D">
        <w:rPr>
          <w:sz w:val="30"/>
          <w:szCs w:val="30"/>
          <w:shd w:val="clear" w:color="auto" w:fill="FFFFFF"/>
        </w:rPr>
        <w:t> </w:t>
      </w:r>
      <w:r w:rsidRPr="002F5F7D">
        <w:rPr>
          <w:sz w:val="30"/>
          <w:szCs w:val="30"/>
          <w:shd w:val="clear" w:color="auto" w:fill="FFFFFF"/>
          <w:cs/>
        </w:rPr>
        <w:t xml:space="preserve">สำหรับรัฐบาลไทย ได้วางหลักของการบริหารจัดการบ้านเมืองที่ดีไว้ </w:t>
      </w:r>
      <w:r w:rsidRPr="002F5F7D">
        <w:rPr>
          <w:sz w:val="30"/>
          <w:szCs w:val="30"/>
          <w:shd w:val="clear" w:color="auto" w:fill="FFFFFF"/>
        </w:rPr>
        <w:t xml:space="preserve">6 </w:t>
      </w:r>
      <w:r w:rsidRPr="002F5F7D">
        <w:rPr>
          <w:sz w:val="30"/>
          <w:szCs w:val="30"/>
          <w:shd w:val="clear" w:color="auto" w:fill="FFFFFF"/>
          <w:cs/>
        </w:rPr>
        <w:lastRenderedPageBreak/>
        <w:t xml:space="preserve">ประการ ได้แก่ </w:t>
      </w:r>
      <w:r w:rsidRPr="002F5F7D">
        <w:rPr>
          <w:sz w:val="30"/>
          <w:szCs w:val="30"/>
          <w:shd w:val="clear" w:color="auto" w:fill="FFFFFF"/>
        </w:rPr>
        <w:t xml:space="preserve">1) </w:t>
      </w:r>
      <w:r w:rsidRPr="002F5F7D">
        <w:rPr>
          <w:sz w:val="30"/>
          <w:szCs w:val="30"/>
          <w:shd w:val="clear" w:color="auto" w:fill="FFFFFF"/>
          <w:cs/>
        </w:rPr>
        <w:t xml:space="preserve">หลักนิติธรรม </w:t>
      </w:r>
      <w:r w:rsidRPr="002F5F7D">
        <w:rPr>
          <w:sz w:val="30"/>
          <w:szCs w:val="30"/>
          <w:shd w:val="clear" w:color="auto" w:fill="FFFFFF"/>
        </w:rPr>
        <w:t xml:space="preserve">2) </w:t>
      </w:r>
      <w:r w:rsidRPr="002F5F7D">
        <w:rPr>
          <w:sz w:val="30"/>
          <w:szCs w:val="30"/>
          <w:shd w:val="clear" w:color="auto" w:fill="FFFFFF"/>
          <w:cs/>
        </w:rPr>
        <w:t xml:space="preserve">หลักคุณธรรม </w:t>
      </w:r>
      <w:r w:rsidRPr="002F5F7D">
        <w:rPr>
          <w:sz w:val="30"/>
          <w:szCs w:val="30"/>
          <w:shd w:val="clear" w:color="auto" w:fill="FFFFFF"/>
        </w:rPr>
        <w:t xml:space="preserve">3) </w:t>
      </w:r>
      <w:r w:rsidRPr="002F5F7D">
        <w:rPr>
          <w:sz w:val="30"/>
          <w:szCs w:val="30"/>
          <w:shd w:val="clear" w:color="auto" w:fill="FFFFFF"/>
          <w:cs/>
        </w:rPr>
        <w:t xml:space="preserve">หลักความโปร่งใส </w:t>
      </w:r>
      <w:r w:rsidRPr="002F5F7D">
        <w:rPr>
          <w:sz w:val="30"/>
          <w:szCs w:val="30"/>
          <w:shd w:val="clear" w:color="auto" w:fill="FFFFFF"/>
        </w:rPr>
        <w:t xml:space="preserve">4) </w:t>
      </w:r>
      <w:r w:rsidRPr="002F5F7D">
        <w:rPr>
          <w:sz w:val="30"/>
          <w:szCs w:val="30"/>
          <w:shd w:val="clear" w:color="auto" w:fill="FFFFFF"/>
          <w:cs/>
        </w:rPr>
        <w:t xml:space="preserve">หลักการมีส่วนร่วม </w:t>
      </w:r>
      <w:r w:rsidRPr="002F5F7D">
        <w:rPr>
          <w:sz w:val="30"/>
          <w:szCs w:val="30"/>
          <w:shd w:val="clear" w:color="auto" w:fill="FFFFFF"/>
        </w:rPr>
        <w:t xml:space="preserve">5) </w:t>
      </w:r>
      <w:r w:rsidRPr="002F5F7D">
        <w:rPr>
          <w:sz w:val="30"/>
          <w:szCs w:val="30"/>
          <w:cs/>
        </w:rPr>
        <w:t xml:space="preserve">หลักความรับผิดชอบ </w:t>
      </w:r>
      <w:r>
        <w:rPr>
          <w:rFonts w:hint="cs"/>
          <w:sz w:val="30"/>
          <w:szCs w:val="30"/>
          <w:cs/>
        </w:rPr>
        <w:t xml:space="preserve">             </w:t>
      </w:r>
      <w:r w:rsidRPr="002F5F7D">
        <w:rPr>
          <w:sz w:val="30"/>
          <w:szCs w:val="30"/>
          <w:cs/>
        </w:rPr>
        <w:t>๖) หลักความคุ้มค่า (ข้อ ๔.๒</w:t>
      </w:r>
      <w:r>
        <w:rPr>
          <w:rFonts w:hint="cs"/>
          <w:sz w:val="30"/>
          <w:szCs w:val="30"/>
          <w:cs/>
        </w:rPr>
        <w:t xml:space="preserve"> ของ</w:t>
      </w:r>
      <w:r w:rsidRPr="002F5F7D">
        <w:rPr>
          <w:sz w:val="30"/>
          <w:szCs w:val="30"/>
          <w:cs/>
        </w:rPr>
        <w:t xml:space="preserve">ระเบียบสำนักนายกรัฐมนตรีว่าด้วยการสร้างระบบริหารกิจการบ้านเมืองและสังคมที่ดี พ.ศ. </w:t>
      </w:r>
      <w:r w:rsidRPr="002F5F7D">
        <w:rPr>
          <w:sz w:val="30"/>
          <w:szCs w:val="30"/>
        </w:rPr>
        <w:t>2542</w:t>
      </w:r>
      <w:r w:rsidRPr="002F5F7D">
        <w:rPr>
          <w:sz w:val="30"/>
          <w:szCs w:val="30"/>
          <w:cs/>
        </w:rPr>
        <w:t>)</w:t>
      </w:r>
    </w:p>
    <w:p w14:paraId="32BA4317" w14:textId="77777777" w:rsidR="008C35E2" w:rsidRPr="002F5F7D" w:rsidRDefault="008C35E2" w:rsidP="008C35E2">
      <w:pPr>
        <w:spacing w:after="0" w:line="240" w:lineRule="auto"/>
        <w:jc w:val="thaiDistribute"/>
        <w:rPr>
          <w:sz w:val="30"/>
          <w:szCs w:val="30"/>
        </w:rPr>
      </w:pPr>
    </w:p>
    <w:p w14:paraId="2EAC8A78" w14:textId="77777777" w:rsidR="008C35E2" w:rsidRDefault="008C35E2" w:rsidP="008C35E2">
      <w:pPr>
        <w:spacing w:after="0" w:line="240" w:lineRule="auto"/>
        <w:rPr>
          <w:sz w:val="30"/>
          <w:szCs w:val="30"/>
        </w:rPr>
      </w:pPr>
    </w:p>
    <w:p w14:paraId="2C48F184" w14:textId="77777777" w:rsidR="008C35E2" w:rsidRPr="002F5F7D" w:rsidRDefault="008C35E2" w:rsidP="008C35E2">
      <w:pPr>
        <w:spacing w:after="0" w:line="240" w:lineRule="auto"/>
        <w:jc w:val="center"/>
        <w:rPr>
          <w:sz w:val="30"/>
          <w:szCs w:val="30"/>
        </w:rPr>
      </w:pPr>
      <w:r w:rsidRPr="002F5F7D">
        <w:rPr>
          <w:sz w:val="30"/>
          <w:szCs w:val="30"/>
        </w:rPr>
        <w:t xml:space="preserve">- </w:t>
      </w:r>
      <w:r w:rsidRPr="002F5F7D">
        <w:rPr>
          <w:sz w:val="30"/>
          <w:szCs w:val="30"/>
          <w:cs/>
        </w:rPr>
        <w:t xml:space="preserve">๗ </w:t>
      </w:r>
      <w:r w:rsidRPr="002F5F7D">
        <w:rPr>
          <w:sz w:val="30"/>
          <w:szCs w:val="30"/>
        </w:rPr>
        <w:t>-</w:t>
      </w:r>
    </w:p>
    <w:p w14:paraId="05661937" w14:textId="77777777" w:rsidR="008C35E2" w:rsidRPr="002F5F7D" w:rsidRDefault="008C35E2" w:rsidP="008C35E2">
      <w:pPr>
        <w:spacing w:after="0" w:line="240" w:lineRule="auto"/>
        <w:jc w:val="center"/>
        <w:rPr>
          <w:sz w:val="30"/>
          <w:szCs w:val="30"/>
          <w:cs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98"/>
        <w:gridCol w:w="7484"/>
      </w:tblGrid>
      <w:tr w:rsidR="008C35E2" w:rsidRPr="002F5F7D" w14:paraId="7781E528" w14:textId="77777777" w:rsidTr="00082D6A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8E218AA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54D908C0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2531832C" w14:textId="77777777" w:rsidR="008C35E2" w:rsidRPr="002F5F7D" w:rsidRDefault="008C35E2" w:rsidP="00082D6A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F5F7D">
              <w:rPr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8C35E2" w:rsidRPr="002F5F7D" w14:paraId="7A174D48" w14:textId="77777777" w:rsidTr="00082D6A">
        <w:trPr>
          <w:jc w:val="center"/>
        </w:trPr>
        <w:tc>
          <w:tcPr>
            <w:tcW w:w="724" w:type="dxa"/>
          </w:tcPr>
          <w:p w14:paraId="4D4115E2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๓</w:t>
            </w:r>
          </w:p>
        </w:tc>
        <w:tc>
          <w:tcPr>
            <w:tcW w:w="1398" w:type="dxa"/>
          </w:tcPr>
          <w:p w14:paraId="54F15DBC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มีตัวอย่างหรือ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หลักฐาน</w:t>
            </w:r>
            <w:r w:rsidRPr="002F5F7D">
              <w:rPr>
                <w:sz w:val="30"/>
                <w:szCs w:val="30"/>
              </w:rPr>
              <w:t xml:space="preserve">    </w:t>
            </w:r>
            <w:r w:rsidRPr="002F5F7D">
              <w:rPr>
                <w:sz w:val="30"/>
                <w:szCs w:val="30"/>
                <w:cs/>
              </w:rPr>
              <w:t>เชิงประจักษ์</w:t>
            </w:r>
          </w:p>
        </w:tc>
        <w:tc>
          <w:tcPr>
            <w:tcW w:w="7484" w:type="dxa"/>
          </w:tcPr>
          <w:p w14:paraId="4AA5DEF2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ผู้</w:t>
            </w:r>
            <w:r w:rsidRPr="003E219D">
              <w:rPr>
                <w:sz w:val="30"/>
                <w:szCs w:val="30"/>
                <w:cs/>
              </w:rPr>
              <w:t>ประเ</w:t>
            </w:r>
            <w:r w:rsidRPr="002F5F7D">
              <w:rPr>
                <w:sz w:val="30"/>
                <w:szCs w:val="30"/>
                <w:cs/>
              </w:rPr>
              <w:t>มินให้ความเห็นว่ามีตัวอย่างเชิงประจักษ์หรือมีหลักฐานที่ชัดเจนที่แสดงถึงการชี้นำและเป็นแบบอย่างที่ดี ในด้านจริยธรรม และยึดหลักธรรมา</w:t>
            </w:r>
            <w:proofErr w:type="spellStart"/>
            <w:r w:rsidRPr="002F5F7D">
              <w:rPr>
                <w:sz w:val="30"/>
                <w:szCs w:val="30"/>
                <w:cs/>
              </w:rPr>
              <w:t>ภิ</w:t>
            </w:r>
            <w:proofErr w:type="spellEnd"/>
            <w:r w:rsidRPr="002F5F7D">
              <w:rPr>
                <w:sz w:val="30"/>
                <w:szCs w:val="30"/>
                <w:cs/>
              </w:rPr>
              <w:t>บาลในการทำงาน</w:t>
            </w:r>
          </w:p>
          <w:p w14:paraId="5866C819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</w:p>
        </w:tc>
      </w:tr>
      <w:tr w:rsidR="008C35E2" w:rsidRPr="002F5F7D" w14:paraId="14078A3E" w14:textId="77777777" w:rsidTr="00082D6A">
        <w:trPr>
          <w:jc w:val="center"/>
        </w:trPr>
        <w:tc>
          <w:tcPr>
            <w:tcW w:w="724" w:type="dxa"/>
          </w:tcPr>
          <w:p w14:paraId="6AFCBA11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๒</w:t>
            </w:r>
          </w:p>
        </w:tc>
        <w:tc>
          <w:tcPr>
            <w:tcW w:w="1398" w:type="dxa"/>
          </w:tcPr>
          <w:p w14:paraId="7C7B0234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ไม่เคยเห็นแต่ทราบว่า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1610719D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</w:rPr>
            </w:pPr>
            <w:r w:rsidRPr="002F5F7D">
              <w:rPr>
                <w:sz w:val="30"/>
                <w:szCs w:val="30"/>
                <w:cs/>
              </w:rPr>
              <w:t>มีพฤติกรรม</w:t>
            </w:r>
            <w:r w:rsidRPr="002F5F7D">
              <w:rPr>
                <w:sz w:val="30"/>
                <w:szCs w:val="30"/>
              </w:rPr>
              <w:t xml:space="preserve"> </w:t>
            </w:r>
          </w:p>
          <w:p w14:paraId="0FE35D18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เหล่านี้</w:t>
            </w:r>
          </w:p>
        </w:tc>
        <w:tc>
          <w:tcPr>
            <w:tcW w:w="7484" w:type="dxa"/>
          </w:tcPr>
          <w:p w14:paraId="20771905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แต่ได้ทราบว่ามีพฤติกรรม     ในเรื่องการชี้นำและเป็นแบบอย่างที่ดีในด้านจริยธรรม และยึดหลักธรรมา</w:t>
            </w:r>
            <w:proofErr w:type="spellStart"/>
            <w:r w:rsidRPr="002F5F7D">
              <w:rPr>
                <w:sz w:val="30"/>
                <w:szCs w:val="30"/>
                <w:cs/>
              </w:rPr>
              <w:t>ภิ</w:t>
            </w:r>
            <w:proofErr w:type="spellEnd"/>
            <w:r w:rsidRPr="002F5F7D">
              <w:rPr>
                <w:sz w:val="30"/>
                <w:szCs w:val="30"/>
                <w:cs/>
              </w:rPr>
              <w:t>บาลในการทำงาน</w:t>
            </w:r>
          </w:p>
        </w:tc>
      </w:tr>
      <w:tr w:rsidR="008C35E2" w:rsidRPr="002F5F7D" w14:paraId="6586AEE8" w14:textId="77777777" w:rsidTr="00082D6A">
        <w:trPr>
          <w:jc w:val="center"/>
        </w:trPr>
        <w:tc>
          <w:tcPr>
            <w:tcW w:w="724" w:type="dxa"/>
          </w:tcPr>
          <w:p w14:paraId="004F338F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๑</w:t>
            </w:r>
          </w:p>
        </w:tc>
        <w:tc>
          <w:tcPr>
            <w:tcW w:w="1398" w:type="dxa"/>
          </w:tcPr>
          <w:p w14:paraId="7979AFEA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คาดว่าจะมี</w:t>
            </w:r>
            <w:r w:rsidRPr="002F5F7D">
              <w:rPr>
                <w:sz w:val="30"/>
                <w:szCs w:val="30"/>
              </w:rPr>
              <w:t xml:space="preserve"> </w:t>
            </w:r>
            <w:r w:rsidRPr="002F5F7D">
              <w:rPr>
                <w:sz w:val="30"/>
                <w:szCs w:val="30"/>
                <w:cs/>
              </w:rPr>
              <w:t>พฤติกรรม</w:t>
            </w:r>
            <w:r w:rsidRPr="002F5F7D">
              <w:rPr>
                <w:sz w:val="30"/>
                <w:szCs w:val="30"/>
              </w:rPr>
              <w:t xml:space="preserve">   </w:t>
            </w:r>
            <w:r w:rsidRPr="002F5F7D">
              <w:rPr>
                <w:sz w:val="30"/>
                <w:szCs w:val="30"/>
                <w:cs/>
              </w:rPr>
              <w:t>ในเรื่องเหล่านี้</w:t>
            </w:r>
          </w:p>
        </w:tc>
        <w:tc>
          <w:tcPr>
            <w:tcW w:w="7484" w:type="dxa"/>
          </w:tcPr>
          <w:p w14:paraId="4C5EA257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ผู้ประเมินไม่เคยเห็นตัวอย่างเชิงประจักษ์หรือมีหลักฐานที่ชัดเจน และไม่เคยได้รับการบอกเล่าว่ามีพฤติกรรมในเรื่องการชี้นำและเป็นแบบอย่างที่ดีในด้านจริยธรรม และยึดหลักธรรมา</w:t>
            </w:r>
            <w:proofErr w:type="spellStart"/>
            <w:r w:rsidRPr="002F5F7D">
              <w:rPr>
                <w:sz w:val="30"/>
                <w:szCs w:val="30"/>
                <w:cs/>
              </w:rPr>
              <w:t>ภิ</w:t>
            </w:r>
            <w:proofErr w:type="spellEnd"/>
            <w:r w:rsidRPr="002F5F7D">
              <w:rPr>
                <w:sz w:val="30"/>
                <w:szCs w:val="30"/>
                <w:cs/>
              </w:rPr>
              <w:t>บาลในการทำงาน แต่ผู้ประเมินมีความเห็นที่คาดว่าจะมีพฤติกรรมในเรื่องดังกล่าว</w:t>
            </w:r>
          </w:p>
        </w:tc>
      </w:tr>
      <w:tr w:rsidR="008C35E2" w:rsidRPr="002F5F7D" w14:paraId="4AED810E" w14:textId="77777777" w:rsidTr="00082D6A">
        <w:trPr>
          <w:jc w:val="center"/>
        </w:trPr>
        <w:tc>
          <w:tcPr>
            <w:tcW w:w="724" w:type="dxa"/>
          </w:tcPr>
          <w:p w14:paraId="7AF0E92C" w14:textId="77777777" w:rsidR="008C35E2" w:rsidRPr="002F5F7D" w:rsidRDefault="008C35E2" w:rsidP="00082D6A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1398" w:type="dxa"/>
          </w:tcPr>
          <w:p w14:paraId="072E3699" w14:textId="77777777" w:rsidR="008C35E2" w:rsidRPr="002F5F7D" w:rsidRDefault="008C35E2" w:rsidP="00082D6A">
            <w:pPr>
              <w:spacing w:after="0" w:line="240" w:lineRule="auto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ไม่ทราบ</w:t>
            </w:r>
          </w:p>
        </w:tc>
        <w:tc>
          <w:tcPr>
            <w:tcW w:w="7484" w:type="dxa"/>
          </w:tcPr>
          <w:p w14:paraId="12F13791" w14:textId="77777777" w:rsidR="008C35E2" w:rsidRPr="002F5F7D" w:rsidRDefault="008C35E2" w:rsidP="00082D6A">
            <w:pPr>
              <w:spacing w:after="0" w:line="240" w:lineRule="auto"/>
              <w:jc w:val="thaiDistribute"/>
              <w:rPr>
                <w:sz w:val="30"/>
                <w:szCs w:val="30"/>
                <w:cs/>
              </w:rPr>
            </w:pPr>
            <w:r w:rsidRPr="002F5F7D">
              <w:rPr>
                <w:sz w:val="30"/>
                <w:szCs w:val="30"/>
                <w:cs/>
              </w:rPr>
              <w:t>ผู้ประเมินไม่เคยเห็นและไม่ทราบว่ามีพฤติกรรมในการชี้นำและเป็นแบบอย่างที่ดี                 ในด้านจริยธรรม และยึดหลักธรรมา</w:t>
            </w:r>
            <w:proofErr w:type="spellStart"/>
            <w:r w:rsidRPr="002F5F7D">
              <w:rPr>
                <w:sz w:val="30"/>
                <w:szCs w:val="30"/>
                <w:cs/>
              </w:rPr>
              <w:t>ภิ</w:t>
            </w:r>
            <w:proofErr w:type="spellEnd"/>
            <w:r w:rsidRPr="002F5F7D">
              <w:rPr>
                <w:sz w:val="30"/>
                <w:szCs w:val="30"/>
                <w:cs/>
              </w:rPr>
              <w:t>บาลในการทำงาน</w:t>
            </w:r>
          </w:p>
        </w:tc>
      </w:tr>
    </w:tbl>
    <w:p w14:paraId="147CC596" w14:textId="77777777" w:rsidR="008C35E2" w:rsidRDefault="008C35E2" w:rsidP="008C35E2">
      <w:pPr>
        <w:spacing w:after="0" w:line="240" w:lineRule="auto"/>
        <w:jc w:val="center"/>
      </w:pPr>
    </w:p>
    <w:p w14:paraId="11B4DA9F" w14:textId="77777777" w:rsidR="008C35E2" w:rsidRPr="002F5F7D" w:rsidRDefault="008C35E2" w:rsidP="008C35E2">
      <w:pPr>
        <w:spacing w:after="0" w:line="240" w:lineRule="auto"/>
        <w:jc w:val="center"/>
      </w:pPr>
      <w:r w:rsidRPr="002F5F7D">
        <w:rPr>
          <w:cs/>
        </w:rPr>
        <w:t>..................................................................................</w:t>
      </w:r>
    </w:p>
    <w:p w14:paraId="6233B20B" w14:textId="77777777" w:rsidR="008C35E2" w:rsidRPr="002F5F7D" w:rsidRDefault="008C35E2" w:rsidP="008C35E2">
      <w:pPr>
        <w:spacing w:after="0" w:line="240" w:lineRule="auto"/>
        <w:jc w:val="center"/>
      </w:pPr>
    </w:p>
    <w:p w14:paraId="7442373F" w14:textId="77777777" w:rsidR="008C35E2" w:rsidRPr="002F5F7D" w:rsidRDefault="008C35E2" w:rsidP="008C35E2">
      <w:pPr>
        <w:spacing w:after="0" w:line="240" w:lineRule="auto"/>
        <w:jc w:val="center"/>
      </w:pPr>
    </w:p>
    <w:p w14:paraId="2B4E5144" w14:textId="77777777" w:rsidR="008C35E2" w:rsidRPr="002F5F7D" w:rsidRDefault="008C35E2" w:rsidP="008C35E2">
      <w:pPr>
        <w:spacing w:after="0" w:line="240" w:lineRule="auto"/>
        <w:jc w:val="center"/>
      </w:pPr>
    </w:p>
    <w:p w14:paraId="76906E66" w14:textId="77777777" w:rsidR="008C35E2" w:rsidRPr="002F5F7D" w:rsidRDefault="008C35E2" w:rsidP="008C35E2">
      <w:pPr>
        <w:spacing w:after="0" w:line="240" w:lineRule="auto"/>
        <w:jc w:val="center"/>
      </w:pPr>
    </w:p>
    <w:p w14:paraId="1DE830F3" w14:textId="77777777" w:rsidR="008C35E2" w:rsidRPr="002F5F7D" w:rsidRDefault="008C35E2" w:rsidP="008C35E2">
      <w:pPr>
        <w:spacing w:after="0" w:line="240" w:lineRule="auto"/>
        <w:jc w:val="center"/>
      </w:pPr>
    </w:p>
    <w:p w14:paraId="6D5DB0EA" w14:textId="77777777" w:rsidR="00C72A93" w:rsidRDefault="00C72A93"/>
    <w:sectPr w:rsidR="00C72A93" w:rsidSect="008C35E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E2"/>
    <w:rsid w:val="008C35E2"/>
    <w:rsid w:val="00C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C9FB"/>
  <w15:chartTrackingRefBased/>
  <w15:docId w15:val="{DA80A6C0-088F-4B29-94EA-89B419D1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5E2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3305</Words>
  <Characters>18839</Characters>
  <Application>Microsoft Office Word</Application>
  <DocSecurity>0</DocSecurity>
  <Lines>156</Lines>
  <Paragraphs>44</Paragraphs>
  <ScaleCrop>false</ScaleCrop>
  <Company/>
  <LinksUpToDate>false</LinksUpToDate>
  <CharactersWithSpaces>22100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2024-05-07T09:24:00Z</dcterms:created>
  <dcterms:modified xsi:type="dcterms:W3CDTF">2024-05-07T09:26:00Z</dcterms:modified>
</cp:coreProperties>
</file>